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9AC19" w14:textId="77777777" w:rsidR="005A4AE8" w:rsidRPr="00C80E7F" w:rsidRDefault="005A4AE8" w:rsidP="005A4AE8">
      <w:pPr>
        <w:jc w:val="center"/>
        <w:rPr>
          <w:b/>
          <w:sz w:val="22"/>
          <w:szCs w:val="22"/>
        </w:rPr>
      </w:pPr>
      <w:r w:rsidRPr="00C80E7F">
        <w:rPr>
          <w:b/>
          <w:sz w:val="22"/>
          <w:szCs w:val="22"/>
        </w:rPr>
        <w:t xml:space="preserve">50. YIL İZZET BAYSAL </w:t>
      </w:r>
      <w:r w:rsidR="00E43840" w:rsidRPr="00C80E7F">
        <w:rPr>
          <w:b/>
          <w:sz w:val="22"/>
          <w:szCs w:val="22"/>
        </w:rPr>
        <w:t>İLK</w:t>
      </w:r>
      <w:r w:rsidR="006641DC" w:rsidRPr="00C80E7F">
        <w:rPr>
          <w:b/>
          <w:sz w:val="22"/>
          <w:szCs w:val="22"/>
        </w:rPr>
        <w:t>O</w:t>
      </w:r>
      <w:r w:rsidRPr="00C80E7F">
        <w:rPr>
          <w:b/>
          <w:sz w:val="22"/>
          <w:szCs w:val="22"/>
        </w:rPr>
        <w:t>KULU OKUL-AİLE BİRLİĞİ</w:t>
      </w:r>
    </w:p>
    <w:p w14:paraId="58FBECC2" w14:textId="1A58856B" w:rsidR="005A4AE8" w:rsidRPr="00C80E7F" w:rsidRDefault="00D73CA6" w:rsidP="005A4AE8">
      <w:pPr>
        <w:jc w:val="center"/>
        <w:rPr>
          <w:sz w:val="22"/>
          <w:szCs w:val="22"/>
        </w:rPr>
      </w:pPr>
      <w:r w:rsidRPr="00C80E7F">
        <w:rPr>
          <w:b/>
          <w:sz w:val="22"/>
          <w:szCs w:val="22"/>
        </w:rPr>
        <w:t>202</w:t>
      </w:r>
      <w:r w:rsidR="00A42B7C">
        <w:rPr>
          <w:b/>
          <w:sz w:val="22"/>
          <w:szCs w:val="22"/>
        </w:rPr>
        <w:t>3</w:t>
      </w:r>
      <w:r w:rsidR="00DA63E5" w:rsidRPr="00C80E7F">
        <w:rPr>
          <w:b/>
          <w:sz w:val="22"/>
          <w:szCs w:val="22"/>
        </w:rPr>
        <w:t xml:space="preserve"> YILI</w:t>
      </w:r>
      <w:r w:rsidR="00E43840" w:rsidRPr="00C80E7F">
        <w:rPr>
          <w:b/>
          <w:sz w:val="22"/>
          <w:szCs w:val="22"/>
        </w:rPr>
        <w:t xml:space="preserve"> </w:t>
      </w:r>
      <w:r w:rsidR="00A42B7C">
        <w:rPr>
          <w:b/>
          <w:sz w:val="22"/>
          <w:szCs w:val="22"/>
        </w:rPr>
        <w:t>EKİM AYI</w:t>
      </w:r>
      <w:r w:rsidR="00561EE7" w:rsidRPr="00C80E7F">
        <w:rPr>
          <w:b/>
          <w:sz w:val="22"/>
          <w:szCs w:val="22"/>
        </w:rPr>
        <w:t xml:space="preserve"> </w:t>
      </w:r>
      <w:r w:rsidR="00DA63E5" w:rsidRPr="00C80E7F">
        <w:rPr>
          <w:b/>
          <w:sz w:val="22"/>
          <w:szCs w:val="22"/>
        </w:rPr>
        <w:t>DENETİ</w:t>
      </w:r>
      <w:r w:rsidR="005A4AE8" w:rsidRPr="00C80E7F">
        <w:rPr>
          <w:b/>
          <w:sz w:val="22"/>
          <w:szCs w:val="22"/>
        </w:rPr>
        <w:t>M</w:t>
      </w:r>
      <w:r w:rsidR="00F865DB" w:rsidRPr="00C80E7F">
        <w:rPr>
          <w:b/>
          <w:sz w:val="22"/>
          <w:szCs w:val="22"/>
        </w:rPr>
        <w:t xml:space="preserve"> </w:t>
      </w:r>
      <w:r w:rsidR="005A4AE8" w:rsidRPr="00C80E7F">
        <w:rPr>
          <w:b/>
          <w:sz w:val="22"/>
          <w:szCs w:val="22"/>
        </w:rPr>
        <w:t>RAPORU</w:t>
      </w:r>
    </w:p>
    <w:p w14:paraId="53B6B8B9" w14:textId="77777777" w:rsidR="005A4AE8" w:rsidRPr="00C80E7F" w:rsidRDefault="005A4AE8" w:rsidP="005A4AE8">
      <w:pPr>
        <w:jc w:val="center"/>
        <w:rPr>
          <w:sz w:val="22"/>
          <w:szCs w:val="22"/>
        </w:rPr>
      </w:pPr>
    </w:p>
    <w:p w14:paraId="23D980C7" w14:textId="77777777" w:rsidR="005A4AE8" w:rsidRPr="00C80E7F" w:rsidRDefault="005A4AE8" w:rsidP="005A4AE8">
      <w:pPr>
        <w:jc w:val="center"/>
        <w:rPr>
          <w:sz w:val="22"/>
          <w:szCs w:val="22"/>
        </w:rPr>
      </w:pPr>
    </w:p>
    <w:p w14:paraId="6A2E1786" w14:textId="2D1FDB80" w:rsidR="00E457ED" w:rsidRPr="00C80E7F" w:rsidRDefault="005A4AE8" w:rsidP="000E490F">
      <w:pPr>
        <w:jc w:val="both"/>
        <w:rPr>
          <w:sz w:val="22"/>
          <w:szCs w:val="22"/>
        </w:rPr>
      </w:pPr>
      <w:r w:rsidRPr="00C80E7F">
        <w:rPr>
          <w:sz w:val="22"/>
          <w:szCs w:val="22"/>
        </w:rPr>
        <w:tab/>
      </w:r>
      <w:r w:rsidR="0018001E" w:rsidRPr="00C80E7F">
        <w:rPr>
          <w:sz w:val="22"/>
          <w:szCs w:val="22"/>
        </w:rPr>
        <w:t xml:space="preserve">50. Yıl İzzet Baysal </w:t>
      </w:r>
      <w:r w:rsidR="00E43840" w:rsidRPr="00C80E7F">
        <w:rPr>
          <w:sz w:val="22"/>
          <w:szCs w:val="22"/>
        </w:rPr>
        <w:t>İlk</w:t>
      </w:r>
      <w:r w:rsidR="0018001E" w:rsidRPr="00C80E7F">
        <w:rPr>
          <w:sz w:val="22"/>
          <w:szCs w:val="22"/>
        </w:rPr>
        <w:t>okulu Okul-Aile Birliği</w:t>
      </w:r>
      <w:r w:rsidR="002B0760" w:rsidRPr="00C80E7F">
        <w:rPr>
          <w:sz w:val="22"/>
          <w:szCs w:val="22"/>
        </w:rPr>
        <w:t xml:space="preserve"> </w:t>
      </w:r>
      <w:r w:rsidR="00E457ED" w:rsidRPr="00C80E7F">
        <w:rPr>
          <w:sz w:val="22"/>
          <w:szCs w:val="22"/>
        </w:rPr>
        <w:t xml:space="preserve">hesapları </w:t>
      </w:r>
      <w:r w:rsidR="00A42B7C">
        <w:rPr>
          <w:sz w:val="22"/>
          <w:szCs w:val="22"/>
        </w:rPr>
        <w:t>genel kurula ibra</w:t>
      </w:r>
      <w:r w:rsidR="00DA63E5" w:rsidRPr="00C80E7F">
        <w:rPr>
          <w:sz w:val="22"/>
          <w:szCs w:val="22"/>
        </w:rPr>
        <w:t xml:space="preserve"> nedeniyle</w:t>
      </w:r>
      <w:r w:rsidR="00E457ED" w:rsidRPr="00C80E7F">
        <w:rPr>
          <w:sz w:val="22"/>
          <w:szCs w:val="22"/>
        </w:rPr>
        <w:t xml:space="preserve"> Yönetim Kurulunca kapatılmış ve denetime sunulmuştur. </w:t>
      </w:r>
    </w:p>
    <w:p w14:paraId="05496998" w14:textId="529AAACA" w:rsidR="0018001E" w:rsidRPr="00C80E7F" w:rsidRDefault="00E457ED" w:rsidP="00112296">
      <w:pPr>
        <w:ind w:firstLine="360"/>
        <w:jc w:val="both"/>
        <w:rPr>
          <w:sz w:val="22"/>
          <w:szCs w:val="22"/>
        </w:rPr>
      </w:pPr>
      <w:r w:rsidRPr="00C80E7F">
        <w:rPr>
          <w:sz w:val="22"/>
          <w:szCs w:val="22"/>
        </w:rPr>
        <w:t>50. Yıl İzzet Baysal</w:t>
      </w:r>
      <w:r w:rsidR="00DA63E5" w:rsidRPr="00C80E7F">
        <w:rPr>
          <w:sz w:val="22"/>
          <w:szCs w:val="22"/>
        </w:rPr>
        <w:t xml:space="preserve"> İlkokulu Okul-Aile Birliğinin 01/01</w:t>
      </w:r>
      <w:r w:rsidRPr="00C80E7F">
        <w:rPr>
          <w:sz w:val="22"/>
          <w:szCs w:val="22"/>
        </w:rPr>
        <w:t>/20</w:t>
      </w:r>
      <w:r w:rsidR="00D73CA6" w:rsidRPr="00C80E7F">
        <w:rPr>
          <w:sz w:val="22"/>
          <w:szCs w:val="22"/>
        </w:rPr>
        <w:t>2</w:t>
      </w:r>
      <w:r w:rsidR="00112296">
        <w:rPr>
          <w:sz w:val="22"/>
          <w:szCs w:val="22"/>
        </w:rPr>
        <w:t>3</w:t>
      </w:r>
      <w:r w:rsidRPr="00C80E7F">
        <w:rPr>
          <w:sz w:val="22"/>
          <w:szCs w:val="22"/>
        </w:rPr>
        <w:t xml:space="preserve"> </w:t>
      </w:r>
      <w:r w:rsidR="00DA63E5" w:rsidRPr="00C80E7F">
        <w:rPr>
          <w:sz w:val="22"/>
          <w:szCs w:val="22"/>
        </w:rPr>
        <w:t xml:space="preserve">tarihinden </w:t>
      </w:r>
      <w:r w:rsidR="00112296">
        <w:rPr>
          <w:sz w:val="22"/>
          <w:szCs w:val="22"/>
        </w:rPr>
        <w:t>19</w:t>
      </w:r>
      <w:r w:rsidR="00DA63E5" w:rsidRPr="00C80E7F">
        <w:rPr>
          <w:sz w:val="22"/>
          <w:szCs w:val="22"/>
        </w:rPr>
        <w:t>/1</w:t>
      </w:r>
      <w:r w:rsidR="00112296">
        <w:rPr>
          <w:sz w:val="22"/>
          <w:szCs w:val="22"/>
        </w:rPr>
        <w:t>0</w:t>
      </w:r>
      <w:r w:rsidR="00DA63E5" w:rsidRPr="00C80E7F">
        <w:rPr>
          <w:sz w:val="22"/>
          <w:szCs w:val="22"/>
        </w:rPr>
        <w:t>/20</w:t>
      </w:r>
      <w:r w:rsidR="00D73CA6" w:rsidRPr="00C80E7F">
        <w:rPr>
          <w:sz w:val="22"/>
          <w:szCs w:val="22"/>
        </w:rPr>
        <w:t>2</w:t>
      </w:r>
      <w:r w:rsidR="00112296">
        <w:rPr>
          <w:sz w:val="22"/>
          <w:szCs w:val="22"/>
        </w:rPr>
        <w:t>3</w:t>
      </w:r>
      <w:r w:rsidR="00DA63E5" w:rsidRPr="00C80E7F">
        <w:rPr>
          <w:sz w:val="22"/>
          <w:szCs w:val="22"/>
        </w:rPr>
        <w:t xml:space="preserve"> tarihine kadarki</w:t>
      </w:r>
      <w:r w:rsidRPr="00C80E7F">
        <w:rPr>
          <w:sz w:val="22"/>
          <w:szCs w:val="22"/>
        </w:rPr>
        <w:t xml:space="preserve"> </w:t>
      </w:r>
      <w:r w:rsidR="00DA63E5" w:rsidRPr="00C80E7F">
        <w:rPr>
          <w:sz w:val="22"/>
          <w:szCs w:val="22"/>
        </w:rPr>
        <w:t>20</w:t>
      </w:r>
      <w:r w:rsidR="00D73CA6" w:rsidRPr="00C80E7F">
        <w:rPr>
          <w:sz w:val="22"/>
          <w:szCs w:val="22"/>
        </w:rPr>
        <w:t>2</w:t>
      </w:r>
      <w:r w:rsidR="00AA2FB5">
        <w:rPr>
          <w:sz w:val="22"/>
          <w:szCs w:val="22"/>
        </w:rPr>
        <w:t xml:space="preserve">3 </w:t>
      </w:r>
      <w:r w:rsidRPr="00C80E7F">
        <w:rPr>
          <w:sz w:val="22"/>
          <w:szCs w:val="22"/>
        </w:rPr>
        <w:t>yılı</w:t>
      </w:r>
      <w:r w:rsidR="002B0760" w:rsidRPr="00C80E7F">
        <w:rPr>
          <w:sz w:val="22"/>
          <w:szCs w:val="22"/>
        </w:rPr>
        <w:t xml:space="preserve"> </w:t>
      </w:r>
      <w:r w:rsidR="0018001E" w:rsidRPr="00C80E7F">
        <w:rPr>
          <w:sz w:val="22"/>
          <w:szCs w:val="22"/>
        </w:rPr>
        <w:t xml:space="preserve">faaliyetleri, kayıtları ve hesapları Denetleme Kurulumuzca </w:t>
      </w:r>
      <w:r w:rsidR="00A42B7C" w:rsidRPr="00A42B7C">
        <w:rPr>
          <w:sz w:val="22"/>
          <w:szCs w:val="22"/>
        </w:rPr>
        <w:t>19/10/2023</w:t>
      </w:r>
      <w:r w:rsidR="00AA2FB5" w:rsidRPr="00AA2FB5">
        <w:rPr>
          <w:sz w:val="22"/>
          <w:szCs w:val="22"/>
        </w:rPr>
        <w:t xml:space="preserve"> </w:t>
      </w:r>
      <w:r w:rsidR="004151F7" w:rsidRPr="00C80E7F">
        <w:rPr>
          <w:sz w:val="22"/>
          <w:szCs w:val="22"/>
        </w:rPr>
        <w:t xml:space="preserve">tarihi saat </w:t>
      </w:r>
      <w:r w:rsidR="00AA2FB5">
        <w:rPr>
          <w:sz w:val="22"/>
          <w:szCs w:val="22"/>
        </w:rPr>
        <w:t>1</w:t>
      </w:r>
      <w:r w:rsidR="00A42B7C">
        <w:rPr>
          <w:sz w:val="22"/>
          <w:szCs w:val="22"/>
        </w:rPr>
        <w:t>6</w:t>
      </w:r>
      <w:r w:rsidR="00AA2FB5">
        <w:rPr>
          <w:sz w:val="22"/>
          <w:szCs w:val="22"/>
        </w:rPr>
        <w:t>:00</w:t>
      </w:r>
      <w:r w:rsidR="004151F7" w:rsidRPr="00C80E7F">
        <w:rPr>
          <w:sz w:val="22"/>
          <w:szCs w:val="22"/>
        </w:rPr>
        <w:t xml:space="preserve"> itibari ile </w:t>
      </w:r>
      <w:r w:rsidR="0018001E" w:rsidRPr="00C80E7F">
        <w:rPr>
          <w:sz w:val="22"/>
          <w:szCs w:val="22"/>
        </w:rPr>
        <w:t>incelenmiş olup inceleme sonrası;</w:t>
      </w:r>
    </w:p>
    <w:p w14:paraId="0E728E43" w14:textId="77777777" w:rsidR="001A4EEC" w:rsidRPr="001A4EEC" w:rsidRDefault="001A4EEC" w:rsidP="00E314BA">
      <w:pPr>
        <w:numPr>
          <w:ilvl w:val="0"/>
          <w:numId w:val="4"/>
        </w:numPr>
        <w:jc w:val="both"/>
        <w:rPr>
          <w:sz w:val="22"/>
          <w:szCs w:val="22"/>
        </w:rPr>
      </w:pPr>
      <w:r w:rsidRPr="001A4EEC">
        <w:rPr>
          <w:sz w:val="22"/>
          <w:szCs w:val="22"/>
        </w:rPr>
        <w:t>Okul-Aile Birliği faaliyetlerinin usule uygun yapıldığı, kayıtlarda, gelir ve giderlerde herhangi bir olumsuzluğun olmadığı, gelir ve gider kayıtlarının usule uygun olduğu, harcama belgelerinin dosyasında mevcut olduğu ve saklandığı, tüm kayıtların ve belgelerin usule uygun olduğu, mal alımlarının doğrudan temin yolu ile komisyon tarafından yapıldığı,</w:t>
      </w:r>
    </w:p>
    <w:p w14:paraId="689A8080" w14:textId="2214F636" w:rsidR="004151F7" w:rsidRPr="00C80E7F" w:rsidRDefault="004151F7" w:rsidP="00E314BA">
      <w:pPr>
        <w:numPr>
          <w:ilvl w:val="0"/>
          <w:numId w:val="4"/>
        </w:numPr>
        <w:jc w:val="both"/>
        <w:rPr>
          <w:sz w:val="22"/>
          <w:szCs w:val="22"/>
        </w:rPr>
      </w:pPr>
      <w:r w:rsidRPr="00C80E7F">
        <w:rPr>
          <w:sz w:val="22"/>
          <w:szCs w:val="22"/>
        </w:rPr>
        <w:t>G</w:t>
      </w:r>
      <w:r w:rsidR="0018001E" w:rsidRPr="00C80E7F">
        <w:rPr>
          <w:sz w:val="22"/>
          <w:szCs w:val="22"/>
        </w:rPr>
        <w:t xml:space="preserve">elirlerin bankaya </w:t>
      </w:r>
      <w:r w:rsidR="00E43840" w:rsidRPr="00C80E7F">
        <w:rPr>
          <w:sz w:val="22"/>
          <w:szCs w:val="22"/>
        </w:rPr>
        <w:t xml:space="preserve">yatırıldığı ve bankaya </w:t>
      </w:r>
      <w:r w:rsidR="00945A9B" w:rsidRPr="00C80E7F">
        <w:rPr>
          <w:sz w:val="22"/>
          <w:szCs w:val="22"/>
        </w:rPr>
        <w:t xml:space="preserve">yatan </w:t>
      </w:r>
      <w:r w:rsidR="00E43840" w:rsidRPr="00C80E7F">
        <w:rPr>
          <w:sz w:val="22"/>
          <w:szCs w:val="22"/>
        </w:rPr>
        <w:t>gelirlerin</w:t>
      </w:r>
      <w:r w:rsidRPr="00C80E7F">
        <w:rPr>
          <w:sz w:val="22"/>
          <w:szCs w:val="22"/>
        </w:rPr>
        <w:t xml:space="preserve"> kayda alındığı,</w:t>
      </w:r>
      <w:r w:rsidR="00945A9B" w:rsidRPr="00C80E7F">
        <w:rPr>
          <w:sz w:val="22"/>
          <w:szCs w:val="22"/>
        </w:rPr>
        <w:t xml:space="preserve"> ayrıca bankadaki tutarın değerlendirilmesi için vadeli </w:t>
      </w:r>
      <w:r w:rsidR="00AA2FB5">
        <w:rPr>
          <w:sz w:val="22"/>
          <w:szCs w:val="22"/>
        </w:rPr>
        <w:t>hesap</w:t>
      </w:r>
      <w:r w:rsidR="00945A9B" w:rsidRPr="00C80E7F">
        <w:rPr>
          <w:sz w:val="22"/>
          <w:szCs w:val="22"/>
        </w:rPr>
        <w:t xml:space="preserve"> açılarak buraya aktarıldığı,</w:t>
      </w:r>
    </w:p>
    <w:p w14:paraId="0A40AA0F" w14:textId="6A15E589" w:rsidR="004151F7" w:rsidRPr="00C80E7F" w:rsidRDefault="009A65F6" w:rsidP="00E314BA">
      <w:pPr>
        <w:numPr>
          <w:ilvl w:val="0"/>
          <w:numId w:val="4"/>
        </w:numPr>
        <w:jc w:val="both"/>
        <w:rPr>
          <w:sz w:val="22"/>
          <w:szCs w:val="22"/>
        </w:rPr>
      </w:pPr>
      <w:r w:rsidRPr="00C80E7F">
        <w:rPr>
          <w:sz w:val="22"/>
          <w:szCs w:val="22"/>
        </w:rPr>
        <w:t>K</w:t>
      </w:r>
      <w:r w:rsidR="004151F7" w:rsidRPr="00C80E7F">
        <w:rPr>
          <w:sz w:val="22"/>
          <w:szCs w:val="22"/>
        </w:rPr>
        <w:t xml:space="preserve">ayıtlara bakıldığında </w:t>
      </w:r>
      <w:r w:rsidR="00AA2FB5">
        <w:rPr>
          <w:sz w:val="22"/>
          <w:szCs w:val="22"/>
        </w:rPr>
        <w:t>89.213,59</w:t>
      </w:r>
      <w:r w:rsidR="004F7969">
        <w:rPr>
          <w:sz w:val="22"/>
          <w:szCs w:val="22"/>
        </w:rPr>
        <w:t xml:space="preserve"> TL </w:t>
      </w:r>
      <w:r w:rsidR="00BF3EA5">
        <w:rPr>
          <w:sz w:val="22"/>
          <w:szCs w:val="22"/>
        </w:rPr>
        <w:t xml:space="preserve">devir bakiyesi dahil </w:t>
      </w:r>
      <w:r w:rsidR="004151F7" w:rsidRPr="00C80E7F">
        <w:rPr>
          <w:sz w:val="22"/>
          <w:szCs w:val="22"/>
        </w:rPr>
        <w:t xml:space="preserve">toplam gelirlerin </w:t>
      </w:r>
      <w:r w:rsidR="00AA2FB5">
        <w:rPr>
          <w:sz w:val="22"/>
          <w:szCs w:val="22"/>
        </w:rPr>
        <w:t>458.</w:t>
      </w:r>
      <w:r w:rsidR="00DF2BCF">
        <w:rPr>
          <w:sz w:val="22"/>
          <w:szCs w:val="22"/>
        </w:rPr>
        <w:t>085</w:t>
      </w:r>
      <w:r w:rsidR="00AA2FB5">
        <w:rPr>
          <w:sz w:val="22"/>
          <w:szCs w:val="22"/>
        </w:rPr>
        <w:t>,29</w:t>
      </w:r>
      <w:r w:rsidR="004151F7" w:rsidRPr="00C80E7F">
        <w:rPr>
          <w:sz w:val="22"/>
          <w:szCs w:val="22"/>
        </w:rPr>
        <w:t xml:space="preserve"> TL olduğu, toplam giderlerin </w:t>
      </w:r>
      <w:r w:rsidR="00DF2BCF" w:rsidRPr="00DF2BCF">
        <w:rPr>
          <w:sz w:val="22"/>
          <w:szCs w:val="22"/>
        </w:rPr>
        <w:t xml:space="preserve">383.188,98 </w:t>
      </w:r>
      <w:r w:rsidR="004151F7" w:rsidRPr="00C80E7F">
        <w:rPr>
          <w:sz w:val="22"/>
          <w:szCs w:val="22"/>
        </w:rPr>
        <w:t xml:space="preserve">TL olduğu, gelir-gider farkının </w:t>
      </w:r>
      <w:r w:rsidR="00AA2FB5" w:rsidRPr="00AA2FB5">
        <w:rPr>
          <w:sz w:val="22"/>
          <w:szCs w:val="22"/>
        </w:rPr>
        <w:t>74</w:t>
      </w:r>
      <w:r w:rsidR="00AA2FB5">
        <w:rPr>
          <w:sz w:val="22"/>
          <w:szCs w:val="22"/>
        </w:rPr>
        <w:t>.</w:t>
      </w:r>
      <w:r w:rsidR="00AA2FB5" w:rsidRPr="00AA2FB5">
        <w:rPr>
          <w:sz w:val="22"/>
          <w:szCs w:val="22"/>
        </w:rPr>
        <w:t>896,31</w:t>
      </w:r>
      <w:r w:rsidR="004151F7" w:rsidRPr="00C80E7F">
        <w:rPr>
          <w:sz w:val="22"/>
          <w:szCs w:val="22"/>
        </w:rPr>
        <w:t xml:space="preserve">TL olduğu, gelir-gider farkının </w:t>
      </w:r>
      <w:r w:rsidR="00AA2FB5" w:rsidRPr="00AA2FB5">
        <w:rPr>
          <w:sz w:val="22"/>
          <w:szCs w:val="22"/>
        </w:rPr>
        <w:t>74.896,31TL</w:t>
      </w:r>
      <w:r w:rsidR="002B0760" w:rsidRPr="00C80E7F">
        <w:rPr>
          <w:sz w:val="22"/>
          <w:szCs w:val="22"/>
        </w:rPr>
        <w:t xml:space="preserve">’sinin </w:t>
      </w:r>
      <w:r w:rsidR="004151F7" w:rsidRPr="00C80E7F">
        <w:rPr>
          <w:sz w:val="22"/>
          <w:szCs w:val="22"/>
        </w:rPr>
        <w:t xml:space="preserve">Okul Aile Birliğinin T.C. Ziraat Bankası </w:t>
      </w:r>
      <w:r w:rsidR="00D73CA6" w:rsidRPr="00C80E7F">
        <w:rPr>
          <w:sz w:val="22"/>
          <w:szCs w:val="22"/>
        </w:rPr>
        <w:t xml:space="preserve">Bolu </w:t>
      </w:r>
      <w:r w:rsidR="004151F7" w:rsidRPr="00C80E7F">
        <w:rPr>
          <w:sz w:val="22"/>
          <w:szCs w:val="22"/>
        </w:rPr>
        <w:t xml:space="preserve">Hürriyet Caddesi Şubesindeki </w:t>
      </w:r>
      <w:r w:rsidR="00E43840" w:rsidRPr="00C80E7F">
        <w:rPr>
          <w:sz w:val="22"/>
          <w:szCs w:val="22"/>
        </w:rPr>
        <w:t xml:space="preserve">62330855-5001 </w:t>
      </w:r>
      <w:proofErr w:type="spellStart"/>
      <w:r w:rsidR="004151F7" w:rsidRPr="00C80E7F">
        <w:rPr>
          <w:sz w:val="22"/>
          <w:szCs w:val="22"/>
        </w:rPr>
        <w:t>nolu</w:t>
      </w:r>
      <w:proofErr w:type="spellEnd"/>
      <w:r w:rsidR="004151F7" w:rsidRPr="00C80E7F">
        <w:rPr>
          <w:sz w:val="22"/>
          <w:szCs w:val="22"/>
        </w:rPr>
        <w:t xml:space="preserve"> </w:t>
      </w:r>
      <w:r w:rsidR="00C1601F" w:rsidRPr="00C80E7F">
        <w:rPr>
          <w:sz w:val="22"/>
          <w:szCs w:val="22"/>
        </w:rPr>
        <w:t xml:space="preserve">vadesiz </w:t>
      </w:r>
      <w:r w:rsidR="004151F7" w:rsidRPr="00C80E7F">
        <w:rPr>
          <w:sz w:val="22"/>
          <w:szCs w:val="22"/>
        </w:rPr>
        <w:t xml:space="preserve">hesabında </w:t>
      </w:r>
      <w:r w:rsidR="00E314BA" w:rsidRPr="00C80E7F">
        <w:rPr>
          <w:sz w:val="22"/>
          <w:szCs w:val="22"/>
        </w:rPr>
        <w:t>olduğu</w:t>
      </w:r>
      <w:r w:rsidR="004151F7" w:rsidRPr="00C80E7F">
        <w:rPr>
          <w:sz w:val="22"/>
          <w:szCs w:val="22"/>
        </w:rPr>
        <w:t>,</w:t>
      </w:r>
    </w:p>
    <w:p w14:paraId="6DC8C914" w14:textId="77777777" w:rsidR="00D57E0F" w:rsidRPr="00C80E7F" w:rsidRDefault="004151F7" w:rsidP="00E314BA">
      <w:pPr>
        <w:numPr>
          <w:ilvl w:val="0"/>
          <w:numId w:val="4"/>
        </w:numPr>
        <w:jc w:val="both"/>
        <w:rPr>
          <w:sz w:val="22"/>
          <w:szCs w:val="22"/>
        </w:rPr>
      </w:pPr>
      <w:r w:rsidRPr="00C80E7F">
        <w:rPr>
          <w:sz w:val="22"/>
          <w:szCs w:val="22"/>
        </w:rPr>
        <w:t>H</w:t>
      </w:r>
      <w:r w:rsidR="00762132" w:rsidRPr="00C80E7F">
        <w:rPr>
          <w:sz w:val="22"/>
          <w:szCs w:val="22"/>
        </w:rPr>
        <w:t>arcama karar</w:t>
      </w:r>
      <w:r w:rsidR="00E314BA" w:rsidRPr="00C80E7F">
        <w:rPr>
          <w:sz w:val="22"/>
          <w:szCs w:val="22"/>
        </w:rPr>
        <w:t>lar</w:t>
      </w:r>
      <w:r w:rsidR="00762132" w:rsidRPr="00C80E7F">
        <w:rPr>
          <w:sz w:val="22"/>
          <w:szCs w:val="22"/>
        </w:rPr>
        <w:t>ının alındığı</w:t>
      </w:r>
      <w:r w:rsidRPr="00C80E7F">
        <w:rPr>
          <w:sz w:val="22"/>
          <w:szCs w:val="22"/>
        </w:rPr>
        <w:t>,</w:t>
      </w:r>
    </w:p>
    <w:p w14:paraId="4AD6F6FB" w14:textId="77777777" w:rsidR="00D57E0F" w:rsidRPr="00C80E7F" w:rsidRDefault="00D57E0F" w:rsidP="00E314BA">
      <w:pPr>
        <w:numPr>
          <w:ilvl w:val="0"/>
          <w:numId w:val="4"/>
        </w:numPr>
        <w:jc w:val="both"/>
        <w:rPr>
          <w:sz w:val="22"/>
          <w:szCs w:val="22"/>
        </w:rPr>
      </w:pPr>
      <w:bookmarkStart w:id="0" w:name="_Hlk130211108"/>
      <w:r w:rsidRPr="00C80E7F">
        <w:rPr>
          <w:sz w:val="22"/>
          <w:szCs w:val="22"/>
        </w:rPr>
        <w:t xml:space="preserve">Okul Aile Birliği adına internet bankacılığı açıldığı ve kullanım yetkisinin </w:t>
      </w:r>
      <w:r w:rsidR="00DA63E5" w:rsidRPr="00C80E7F">
        <w:rPr>
          <w:sz w:val="22"/>
          <w:szCs w:val="22"/>
        </w:rPr>
        <w:t>Okul Aile Birliği Başkanı ve muhasip üyenin müşterek yetkili oldukları</w:t>
      </w:r>
      <w:r w:rsidRPr="00C80E7F">
        <w:rPr>
          <w:sz w:val="22"/>
          <w:szCs w:val="22"/>
        </w:rPr>
        <w:t>, internet bankacılığına giriş yapılabilmesi için her iki kullanıcının olması gerektiği ve usule uygun olduğu,</w:t>
      </w:r>
    </w:p>
    <w:p w14:paraId="33CDD89F" w14:textId="400FBBD2" w:rsidR="00D57E0F" w:rsidRPr="00C80E7F" w:rsidRDefault="00D57E0F" w:rsidP="00D57E0F">
      <w:pPr>
        <w:numPr>
          <w:ilvl w:val="0"/>
          <w:numId w:val="4"/>
        </w:numPr>
        <w:jc w:val="both"/>
        <w:rPr>
          <w:sz w:val="22"/>
          <w:szCs w:val="22"/>
        </w:rPr>
      </w:pPr>
      <w:r w:rsidRPr="00C80E7F">
        <w:rPr>
          <w:sz w:val="22"/>
          <w:szCs w:val="22"/>
        </w:rPr>
        <w:t>Harcamaların internet bankacılığı ile yapıldığı, ödeme yapılacak firma ya</w:t>
      </w:r>
      <w:r w:rsidR="00AA2FB5">
        <w:rPr>
          <w:sz w:val="22"/>
          <w:szCs w:val="22"/>
        </w:rPr>
        <w:t xml:space="preserve"> </w:t>
      </w:r>
      <w:r w:rsidRPr="00C80E7F">
        <w:rPr>
          <w:sz w:val="22"/>
          <w:szCs w:val="22"/>
        </w:rPr>
        <w:t>da şahıslardan banka hesabı bildirmemiş olanlara, banka hesabı bulunmayanlara veya ödemeyi elden tahsil etmek isteyenlere ise iki yetkilinin fatura veya ödeme belgeleri karşılığında bankadan çekmiş oldukları tutar ile makbuz ya</w:t>
      </w:r>
      <w:r w:rsidR="00AA2FB5">
        <w:rPr>
          <w:sz w:val="22"/>
          <w:szCs w:val="22"/>
        </w:rPr>
        <w:t xml:space="preserve"> </w:t>
      </w:r>
      <w:r w:rsidRPr="00C80E7F">
        <w:rPr>
          <w:sz w:val="22"/>
          <w:szCs w:val="22"/>
        </w:rPr>
        <w:t>da imza karşılığı ödeme yapıldığı,</w:t>
      </w:r>
    </w:p>
    <w:bookmarkEnd w:id="0"/>
    <w:p w14:paraId="7AFC12A4" w14:textId="77777777" w:rsidR="005A4AE8" w:rsidRPr="00C80E7F" w:rsidRDefault="00E314BA" w:rsidP="00D57E0F">
      <w:pPr>
        <w:jc w:val="both"/>
        <w:rPr>
          <w:sz w:val="22"/>
          <w:szCs w:val="22"/>
        </w:rPr>
      </w:pPr>
      <w:r w:rsidRPr="00C80E7F">
        <w:rPr>
          <w:sz w:val="22"/>
          <w:szCs w:val="22"/>
        </w:rPr>
        <w:t>Tarafımızca</w:t>
      </w:r>
      <w:r w:rsidR="005A4AE8" w:rsidRPr="00C80E7F">
        <w:rPr>
          <w:sz w:val="22"/>
          <w:szCs w:val="22"/>
        </w:rPr>
        <w:t xml:space="preserve"> </w:t>
      </w:r>
      <w:r w:rsidR="001D1DCE" w:rsidRPr="00C80E7F">
        <w:rPr>
          <w:sz w:val="22"/>
          <w:szCs w:val="22"/>
        </w:rPr>
        <w:t xml:space="preserve">görülmüş </w:t>
      </w:r>
      <w:r w:rsidRPr="00C80E7F">
        <w:rPr>
          <w:sz w:val="22"/>
          <w:szCs w:val="22"/>
        </w:rPr>
        <w:t xml:space="preserve">ve </w:t>
      </w:r>
      <w:r w:rsidR="001D1DCE" w:rsidRPr="00C80E7F">
        <w:rPr>
          <w:sz w:val="22"/>
          <w:szCs w:val="22"/>
        </w:rPr>
        <w:t>tasdik</w:t>
      </w:r>
      <w:r w:rsidR="005A4AE8" w:rsidRPr="00C80E7F">
        <w:rPr>
          <w:sz w:val="22"/>
          <w:szCs w:val="22"/>
        </w:rPr>
        <w:t xml:space="preserve"> edilmiştir. </w:t>
      </w:r>
    </w:p>
    <w:p w14:paraId="33641756" w14:textId="11DF294E" w:rsidR="004D15A7" w:rsidRDefault="000E490F" w:rsidP="000E490F">
      <w:pPr>
        <w:jc w:val="both"/>
        <w:rPr>
          <w:sz w:val="22"/>
          <w:szCs w:val="22"/>
        </w:rPr>
      </w:pPr>
      <w:r w:rsidRPr="00C80E7F">
        <w:rPr>
          <w:sz w:val="22"/>
          <w:szCs w:val="22"/>
        </w:rPr>
        <w:tab/>
        <w:t>Bu rapor 3 (üç) nüsha olarak Denetleme Kurulumuzca hazırlanıp imza altına alınarak, iki nüshası Yönetim Kuruluna teslim edilmiştir.</w:t>
      </w:r>
      <w:r w:rsidR="00762132" w:rsidRPr="00C80E7F">
        <w:rPr>
          <w:sz w:val="22"/>
          <w:szCs w:val="22"/>
        </w:rPr>
        <w:t xml:space="preserve"> </w:t>
      </w:r>
      <w:r w:rsidR="00A42B7C" w:rsidRPr="00A42B7C">
        <w:rPr>
          <w:sz w:val="22"/>
          <w:szCs w:val="22"/>
        </w:rPr>
        <w:t>19/10/2023</w:t>
      </w:r>
    </w:p>
    <w:p w14:paraId="37B51651" w14:textId="77777777" w:rsidR="00C752AA" w:rsidRDefault="00C752AA" w:rsidP="000E490F">
      <w:pPr>
        <w:jc w:val="both"/>
        <w:rPr>
          <w:sz w:val="22"/>
          <w:szCs w:val="22"/>
        </w:rPr>
      </w:pPr>
    </w:p>
    <w:p w14:paraId="7EA70E15" w14:textId="77777777" w:rsidR="00C752AA" w:rsidRDefault="00C752AA" w:rsidP="000E490F">
      <w:pPr>
        <w:jc w:val="both"/>
        <w:rPr>
          <w:sz w:val="22"/>
          <w:szCs w:val="22"/>
        </w:rPr>
      </w:pPr>
    </w:p>
    <w:p w14:paraId="0D16B6FE" w14:textId="77777777" w:rsidR="00C752AA" w:rsidRPr="00C80E7F" w:rsidRDefault="00C752AA" w:rsidP="000E490F">
      <w:pPr>
        <w:jc w:val="both"/>
        <w:rPr>
          <w:sz w:val="22"/>
          <w:szCs w:val="22"/>
        </w:rPr>
      </w:pPr>
    </w:p>
    <w:p w14:paraId="21E01E87" w14:textId="77777777" w:rsidR="007223CA" w:rsidRPr="00C80E7F" w:rsidRDefault="007223CA" w:rsidP="000E490F">
      <w:pPr>
        <w:jc w:val="both"/>
        <w:rPr>
          <w:sz w:val="22"/>
          <w:szCs w:val="22"/>
        </w:rPr>
      </w:pPr>
    </w:p>
    <w:tbl>
      <w:tblPr>
        <w:tblStyle w:val="TabloKlavuzu"/>
        <w:tblW w:w="0" w:type="auto"/>
        <w:jc w:val="center"/>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6487"/>
        <w:gridCol w:w="1843"/>
      </w:tblGrid>
      <w:tr w:rsidR="007223CA" w:rsidRPr="00C80E7F" w14:paraId="4CE188F5" w14:textId="77777777" w:rsidTr="00A42B7C">
        <w:trPr>
          <w:trHeight w:val="340"/>
          <w:jc w:val="center"/>
        </w:trPr>
        <w:tc>
          <w:tcPr>
            <w:tcW w:w="8330" w:type="dxa"/>
            <w:gridSpan w:val="2"/>
            <w:tcBorders>
              <w:bottom w:val="single" w:sz="2" w:space="0" w:color="auto"/>
            </w:tcBorders>
            <w:shd w:val="clear" w:color="auto" w:fill="D9D9D9" w:themeFill="background1" w:themeFillShade="D9"/>
            <w:vAlign w:val="center"/>
          </w:tcPr>
          <w:p w14:paraId="2DFFE42E" w14:textId="081654CA" w:rsidR="007223CA" w:rsidRPr="00C80E7F" w:rsidRDefault="007223CA" w:rsidP="00353C0A">
            <w:pPr>
              <w:rPr>
                <w:sz w:val="22"/>
                <w:szCs w:val="22"/>
              </w:rPr>
            </w:pPr>
            <w:r w:rsidRPr="00C80E7F">
              <w:rPr>
                <w:b/>
                <w:sz w:val="22"/>
                <w:szCs w:val="22"/>
              </w:rPr>
              <w:t xml:space="preserve">GELİR </w:t>
            </w:r>
            <w:r w:rsidR="00A42B7C">
              <w:rPr>
                <w:b/>
                <w:sz w:val="22"/>
                <w:szCs w:val="22"/>
              </w:rPr>
              <w:t>Gİ</w:t>
            </w:r>
            <w:r w:rsidRPr="00C80E7F">
              <w:rPr>
                <w:b/>
                <w:sz w:val="22"/>
                <w:szCs w:val="22"/>
              </w:rPr>
              <w:t>DER DURUMU</w:t>
            </w:r>
          </w:p>
        </w:tc>
      </w:tr>
      <w:tr w:rsidR="007223CA" w:rsidRPr="00C80E7F" w14:paraId="51222667" w14:textId="77777777" w:rsidTr="00A42B7C">
        <w:trPr>
          <w:trHeight w:val="340"/>
          <w:jc w:val="center"/>
        </w:trPr>
        <w:tc>
          <w:tcPr>
            <w:tcW w:w="6487" w:type="dxa"/>
            <w:tcBorders>
              <w:right w:val="nil"/>
            </w:tcBorders>
            <w:vAlign w:val="center"/>
          </w:tcPr>
          <w:p w14:paraId="03500D74" w14:textId="77777777" w:rsidR="007223CA" w:rsidRPr="00C80E7F" w:rsidRDefault="007223CA" w:rsidP="00353C0A">
            <w:pPr>
              <w:rPr>
                <w:sz w:val="22"/>
                <w:szCs w:val="22"/>
              </w:rPr>
            </w:pPr>
            <w:r w:rsidRPr="00C80E7F">
              <w:rPr>
                <w:sz w:val="22"/>
                <w:szCs w:val="22"/>
              </w:rPr>
              <w:t>GELİRLER</w:t>
            </w:r>
          </w:p>
        </w:tc>
        <w:tc>
          <w:tcPr>
            <w:tcW w:w="1843" w:type="dxa"/>
            <w:tcBorders>
              <w:left w:val="nil"/>
            </w:tcBorders>
            <w:vAlign w:val="center"/>
          </w:tcPr>
          <w:p w14:paraId="3120C494" w14:textId="661397F5" w:rsidR="007223CA" w:rsidRPr="00C80E7F" w:rsidRDefault="00A42B7C" w:rsidP="00353C0A">
            <w:pPr>
              <w:jc w:val="right"/>
              <w:rPr>
                <w:sz w:val="22"/>
                <w:szCs w:val="22"/>
              </w:rPr>
            </w:pPr>
            <w:r w:rsidRPr="00A42B7C">
              <w:rPr>
                <w:sz w:val="22"/>
                <w:szCs w:val="22"/>
              </w:rPr>
              <w:t>458.</w:t>
            </w:r>
            <w:r w:rsidR="00DF2BCF">
              <w:rPr>
                <w:sz w:val="22"/>
                <w:szCs w:val="22"/>
              </w:rPr>
              <w:t>085</w:t>
            </w:r>
            <w:r w:rsidRPr="00A42B7C">
              <w:rPr>
                <w:sz w:val="22"/>
                <w:szCs w:val="22"/>
              </w:rPr>
              <w:t>,29</w:t>
            </w:r>
            <w:r w:rsidR="007223CA" w:rsidRPr="00C80E7F">
              <w:rPr>
                <w:sz w:val="22"/>
                <w:szCs w:val="22"/>
              </w:rPr>
              <w:t xml:space="preserve"> TL</w:t>
            </w:r>
          </w:p>
        </w:tc>
      </w:tr>
      <w:tr w:rsidR="007223CA" w:rsidRPr="00C80E7F" w14:paraId="283ED0AE" w14:textId="77777777" w:rsidTr="00A42B7C">
        <w:trPr>
          <w:trHeight w:val="340"/>
          <w:jc w:val="center"/>
        </w:trPr>
        <w:tc>
          <w:tcPr>
            <w:tcW w:w="6487" w:type="dxa"/>
            <w:tcBorders>
              <w:right w:val="nil"/>
            </w:tcBorders>
            <w:vAlign w:val="center"/>
          </w:tcPr>
          <w:p w14:paraId="26281696" w14:textId="77777777" w:rsidR="007223CA" w:rsidRPr="00C80E7F" w:rsidRDefault="007223CA" w:rsidP="00353C0A">
            <w:pPr>
              <w:rPr>
                <w:sz w:val="22"/>
                <w:szCs w:val="22"/>
              </w:rPr>
            </w:pPr>
            <w:r w:rsidRPr="00C80E7F">
              <w:rPr>
                <w:sz w:val="22"/>
                <w:szCs w:val="22"/>
              </w:rPr>
              <w:t>GİDERLER</w:t>
            </w:r>
          </w:p>
        </w:tc>
        <w:tc>
          <w:tcPr>
            <w:tcW w:w="1843" w:type="dxa"/>
            <w:tcBorders>
              <w:left w:val="nil"/>
            </w:tcBorders>
            <w:vAlign w:val="center"/>
          </w:tcPr>
          <w:p w14:paraId="6AF731CF" w14:textId="43734F8E" w:rsidR="007223CA" w:rsidRPr="00C80E7F" w:rsidRDefault="00A42B7C" w:rsidP="00353C0A">
            <w:pPr>
              <w:jc w:val="right"/>
              <w:rPr>
                <w:sz w:val="22"/>
                <w:szCs w:val="22"/>
              </w:rPr>
            </w:pPr>
            <w:r w:rsidRPr="00A42B7C">
              <w:rPr>
                <w:sz w:val="22"/>
                <w:szCs w:val="22"/>
              </w:rPr>
              <w:t>383.</w:t>
            </w:r>
            <w:r w:rsidR="00DF2BCF">
              <w:rPr>
                <w:sz w:val="22"/>
                <w:szCs w:val="22"/>
              </w:rPr>
              <w:t>188</w:t>
            </w:r>
            <w:r w:rsidRPr="00A42B7C">
              <w:rPr>
                <w:sz w:val="22"/>
                <w:szCs w:val="22"/>
              </w:rPr>
              <w:t>,98</w:t>
            </w:r>
            <w:r w:rsidR="007223CA" w:rsidRPr="00C80E7F">
              <w:rPr>
                <w:sz w:val="22"/>
                <w:szCs w:val="22"/>
              </w:rPr>
              <w:t xml:space="preserve"> TL</w:t>
            </w:r>
          </w:p>
        </w:tc>
      </w:tr>
      <w:tr w:rsidR="007223CA" w:rsidRPr="00C80E7F" w14:paraId="26D19AF3" w14:textId="77777777" w:rsidTr="00A42B7C">
        <w:trPr>
          <w:trHeight w:val="340"/>
          <w:jc w:val="center"/>
        </w:trPr>
        <w:tc>
          <w:tcPr>
            <w:tcW w:w="6487" w:type="dxa"/>
            <w:tcBorders>
              <w:right w:val="nil"/>
            </w:tcBorders>
            <w:vAlign w:val="center"/>
          </w:tcPr>
          <w:p w14:paraId="0CD86E11" w14:textId="77777777" w:rsidR="007223CA" w:rsidRPr="00C80E7F" w:rsidRDefault="007223CA" w:rsidP="00353C0A">
            <w:pPr>
              <w:rPr>
                <w:sz w:val="22"/>
                <w:szCs w:val="22"/>
              </w:rPr>
            </w:pPr>
            <w:r w:rsidRPr="00C80E7F">
              <w:rPr>
                <w:sz w:val="22"/>
                <w:szCs w:val="22"/>
              </w:rPr>
              <w:t>GELİR-GİDER FARKI</w:t>
            </w:r>
          </w:p>
        </w:tc>
        <w:tc>
          <w:tcPr>
            <w:tcW w:w="1843" w:type="dxa"/>
            <w:tcBorders>
              <w:left w:val="nil"/>
            </w:tcBorders>
            <w:vAlign w:val="center"/>
          </w:tcPr>
          <w:p w14:paraId="66034742" w14:textId="4528136F" w:rsidR="007223CA" w:rsidRPr="00C80E7F" w:rsidRDefault="00A42B7C" w:rsidP="00353C0A">
            <w:pPr>
              <w:jc w:val="right"/>
              <w:rPr>
                <w:sz w:val="22"/>
                <w:szCs w:val="22"/>
              </w:rPr>
            </w:pPr>
            <w:r w:rsidRPr="00A42B7C">
              <w:rPr>
                <w:sz w:val="22"/>
                <w:szCs w:val="22"/>
              </w:rPr>
              <w:t>74.896,31</w:t>
            </w:r>
            <w:r w:rsidR="007223CA" w:rsidRPr="00C80E7F">
              <w:rPr>
                <w:sz w:val="22"/>
                <w:szCs w:val="22"/>
              </w:rPr>
              <w:t xml:space="preserve"> TL</w:t>
            </w:r>
          </w:p>
        </w:tc>
      </w:tr>
    </w:tbl>
    <w:p w14:paraId="52322C4D" w14:textId="77777777" w:rsidR="007223CA" w:rsidRPr="00C80E7F" w:rsidRDefault="007223CA" w:rsidP="000E490F">
      <w:pPr>
        <w:jc w:val="both"/>
        <w:rPr>
          <w:sz w:val="22"/>
          <w:szCs w:val="22"/>
        </w:rPr>
      </w:pPr>
    </w:p>
    <w:p w14:paraId="69DA5F82" w14:textId="77777777" w:rsidR="007223CA" w:rsidRPr="00C80E7F" w:rsidRDefault="007223CA" w:rsidP="000E490F">
      <w:pPr>
        <w:jc w:val="both"/>
        <w:rPr>
          <w:sz w:val="22"/>
          <w:szCs w:val="22"/>
        </w:rPr>
      </w:pPr>
    </w:p>
    <w:tbl>
      <w:tblPr>
        <w:tblStyle w:val="TabloKlavuzu"/>
        <w:tblW w:w="0" w:type="auto"/>
        <w:jc w:val="center"/>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6487"/>
        <w:gridCol w:w="1843"/>
      </w:tblGrid>
      <w:tr w:rsidR="007223CA" w:rsidRPr="00C80E7F" w14:paraId="7E1CAF9F" w14:textId="77777777" w:rsidTr="00A42B7C">
        <w:trPr>
          <w:trHeight w:val="340"/>
          <w:jc w:val="center"/>
        </w:trPr>
        <w:tc>
          <w:tcPr>
            <w:tcW w:w="8330" w:type="dxa"/>
            <w:gridSpan w:val="2"/>
            <w:tcBorders>
              <w:bottom w:val="single" w:sz="2" w:space="0" w:color="auto"/>
            </w:tcBorders>
            <w:shd w:val="clear" w:color="auto" w:fill="D9D9D9" w:themeFill="background1" w:themeFillShade="D9"/>
            <w:vAlign w:val="center"/>
          </w:tcPr>
          <w:p w14:paraId="798F00C0" w14:textId="77777777" w:rsidR="007223CA" w:rsidRPr="00C80E7F" w:rsidRDefault="007223CA" w:rsidP="00353C0A">
            <w:pPr>
              <w:rPr>
                <w:sz w:val="22"/>
                <w:szCs w:val="22"/>
              </w:rPr>
            </w:pPr>
            <w:r w:rsidRPr="00C80E7F">
              <w:rPr>
                <w:b/>
                <w:bCs/>
                <w:sz w:val="22"/>
                <w:szCs w:val="22"/>
              </w:rPr>
              <w:t>BANKA VE KASA DURUMU</w:t>
            </w:r>
          </w:p>
        </w:tc>
      </w:tr>
      <w:tr w:rsidR="007223CA" w:rsidRPr="00C80E7F" w14:paraId="76F3A6B3" w14:textId="77777777" w:rsidTr="00A42B7C">
        <w:trPr>
          <w:trHeight w:val="340"/>
          <w:jc w:val="center"/>
        </w:trPr>
        <w:tc>
          <w:tcPr>
            <w:tcW w:w="6487" w:type="dxa"/>
            <w:tcBorders>
              <w:right w:val="nil"/>
            </w:tcBorders>
            <w:vAlign w:val="center"/>
          </w:tcPr>
          <w:p w14:paraId="2D8A59EE" w14:textId="77777777" w:rsidR="007223CA" w:rsidRPr="00C80E7F" w:rsidRDefault="007223CA" w:rsidP="00353C0A">
            <w:pPr>
              <w:rPr>
                <w:sz w:val="22"/>
                <w:szCs w:val="22"/>
              </w:rPr>
            </w:pPr>
            <w:r w:rsidRPr="00C80E7F">
              <w:rPr>
                <w:sz w:val="22"/>
                <w:szCs w:val="22"/>
              </w:rPr>
              <w:t xml:space="preserve">T.C.  </w:t>
            </w:r>
            <w:r w:rsidR="00353C0A" w:rsidRPr="00C80E7F">
              <w:rPr>
                <w:sz w:val="22"/>
                <w:szCs w:val="22"/>
              </w:rPr>
              <w:t xml:space="preserve">ZİRAAT BANKASI </w:t>
            </w:r>
            <w:r w:rsidR="00C80E7F">
              <w:rPr>
                <w:sz w:val="22"/>
                <w:szCs w:val="22"/>
              </w:rPr>
              <w:t xml:space="preserve">BOLU </w:t>
            </w:r>
            <w:r w:rsidR="00353C0A" w:rsidRPr="00C80E7F">
              <w:rPr>
                <w:sz w:val="22"/>
                <w:szCs w:val="22"/>
              </w:rPr>
              <w:t>HÜRRİYET CADDESİ ŞUBESİ</w:t>
            </w:r>
          </w:p>
        </w:tc>
        <w:tc>
          <w:tcPr>
            <w:tcW w:w="1843" w:type="dxa"/>
            <w:tcBorders>
              <w:left w:val="nil"/>
            </w:tcBorders>
            <w:vAlign w:val="center"/>
          </w:tcPr>
          <w:p w14:paraId="2FA8B9FB" w14:textId="46BB0F76" w:rsidR="007223CA" w:rsidRPr="00C80E7F" w:rsidRDefault="00A42B7C" w:rsidP="00353C0A">
            <w:pPr>
              <w:jc w:val="right"/>
              <w:rPr>
                <w:sz w:val="22"/>
                <w:szCs w:val="22"/>
              </w:rPr>
            </w:pPr>
            <w:r w:rsidRPr="00A42B7C">
              <w:rPr>
                <w:sz w:val="22"/>
                <w:szCs w:val="22"/>
              </w:rPr>
              <w:t>74.896,31</w:t>
            </w:r>
            <w:r>
              <w:rPr>
                <w:sz w:val="22"/>
                <w:szCs w:val="22"/>
              </w:rPr>
              <w:t>TL</w:t>
            </w:r>
          </w:p>
        </w:tc>
      </w:tr>
      <w:tr w:rsidR="007223CA" w:rsidRPr="00C80E7F" w14:paraId="2E1EE945" w14:textId="77777777" w:rsidTr="00A42B7C">
        <w:trPr>
          <w:trHeight w:val="227"/>
          <w:jc w:val="center"/>
        </w:trPr>
        <w:tc>
          <w:tcPr>
            <w:tcW w:w="6487" w:type="dxa"/>
            <w:tcBorders>
              <w:right w:val="nil"/>
            </w:tcBorders>
            <w:vAlign w:val="center"/>
          </w:tcPr>
          <w:p w14:paraId="7C4F1D08" w14:textId="77777777" w:rsidR="007223CA" w:rsidRPr="00C80E7F" w:rsidRDefault="00353C0A" w:rsidP="00353C0A">
            <w:pPr>
              <w:rPr>
                <w:i/>
                <w:sz w:val="20"/>
                <w:szCs w:val="20"/>
              </w:rPr>
            </w:pPr>
            <w:r w:rsidRPr="00C80E7F">
              <w:rPr>
                <w:i/>
                <w:sz w:val="20"/>
                <w:szCs w:val="20"/>
              </w:rPr>
              <w:t xml:space="preserve">     </w:t>
            </w:r>
            <w:r w:rsidR="007223CA" w:rsidRPr="00C80E7F">
              <w:rPr>
                <w:i/>
                <w:sz w:val="20"/>
                <w:szCs w:val="20"/>
              </w:rPr>
              <w:t>62330855-5001</w:t>
            </w:r>
            <w:r w:rsidRPr="00C80E7F">
              <w:rPr>
                <w:i/>
                <w:sz w:val="20"/>
                <w:szCs w:val="20"/>
              </w:rPr>
              <w:t xml:space="preserve"> </w:t>
            </w:r>
            <w:proofErr w:type="spellStart"/>
            <w:r w:rsidRPr="00C80E7F">
              <w:rPr>
                <w:i/>
                <w:sz w:val="20"/>
                <w:szCs w:val="20"/>
              </w:rPr>
              <w:t>Nolu</w:t>
            </w:r>
            <w:proofErr w:type="spellEnd"/>
            <w:r w:rsidRPr="00C80E7F">
              <w:rPr>
                <w:i/>
                <w:sz w:val="20"/>
                <w:szCs w:val="20"/>
              </w:rPr>
              <w:t xml:space="preserve"> </w:t>
            </w:r>
            <w:r w:rsidR="007223CA" w:rsidRPr="00C80E7F">
              <w:rPr>
                <w:i/>
                <w:sz w:val="20"/>
                <w:szCs w:val="20"/>
              </w:rPr>
              <w:t>Vadesiz</w:t>
            </w:r>
            <w:r w:rsidRPr="00C80E7F">
              <w:rPr>
                <w:i/>
                <w:sz w:val="20"/>
                <w:szCs w:val="20"/>
              </w:rPr>
              <w:t xml:space="preserve"> Hesap</w:t>
            </w:r>
          </w:p>
        </w:tc>
        <w:tc>
          <w:tcPr>
            <w:tcW w:w="1843" w:type="dxa"/>
            <w:tcBorders>
              <w:left w:val="nil"/>
            </w:tcBorders>
            <w:vAlign w:val="center"/>
          </w:tcPr>
          <w:p w14:paraId="0219AD6D" w14:textId="50281053" w:rsidR="007223CA" w:rsidRPr="00C80E7F" w:rsidRDefault="00A42B7C" w:rsidP="00353C0A">
            <w:pPr>
              <w:jc w:val="right"/>
              <w:rPr>
                <w:i/>
                <w:sz w:val="20"/>
                <w:szCs w:val="20"/>
              </w:rPr>
            </w:pPr>
            <w:r>
              <w:rPr>
                <w:i/>
                <w:sz w:val="20"/>
                <w:szCs w:val="20"/>
              </w:rPr>
              <w:t>62483,43</w:t>
            </w:r>
            <w:r w:rsidR="007223CA" w:rsidRPr="00C80E7F">
              <w:rPr>
                <w:i/>
                <w:sz w:val="20"/>
                <w:szCs w:val="20"/>
              </w:rPr>
              <w:t xml:space="preserve"> TL</w:t>
            </w:r>
          </w:p>
        </w:tc>
      </w:tr>
      <w:tr w:rsidR="00A42B7C" w:rsidRPr="00C80E7F" w14:paraId="572009BC" w14:textId="77777777" w:rsidTr="00A42B7C">
        <w:trPr>
          <w:trHeight w:val="227"/>
          <w:jc w:val="center"/>
        </w:trPr>
        <w:tc>
          <w:tcPr>
            <w:tcW w:w="6487" w:type="dxa"/>
            <w:tcBorders>
              <w:right w:val="nil"/>
            </w:tcBorders>
            <w:vAlign w:val="center"/>
          </w:tcPr>
          <w:p w14:paraId="72E7B829" w14:textId="17A2FD1E" w:rsidR="00A42B7C" w:rsidRPr="00C80E7F" w:rsidRDefault="00A42B7C" w:rsidP="00A42B7C">
            <w:pPr>
              <w:rPr>
                <w:i/>
                <w:sz w:val="20"/>
                <w:szCs w:val="20"/>
              </w:rPr>
            </w:pPr>
            <w:r w:rsidRPr="00C80E7F">
              <w:rPr>
                <w:i/>
                <w:sz w:val="20"/>
                <w:szCs w:val="20"/>
              </w:rPr>
              <w:t xml:space="preserve">     62330855-</w:t>
            </w:r>
            <w:proofErr w:type="gramStart"/>
            <w:r w:rsidRPr="00C80E7F">
              <w:rPr>
                <w:i/>
                <w:sz w:val="20"/>
                <w:szCs w:val="20"/>
              </w:rPr>
              <w:t>500</w:t>
            </w:r>
            <w:r>
              <w:rPr>
                <w:i/>
                <w:sz w:val="20"/>
                <w:szCs w:val="20"/>
              </w:rPr>
              <w:t xml:space="preserve">6 </w:t>
            </w:r>
            <w:r w:rsidRPr="00C80E7F">
              <w:rPr>
                <w:i/>
                <w:sz w:val="20"/>
                <w:szCs w:val="20"/>
              </w:rPr>
              <w:t xml:space="preserve"> </w:t>
            </w:r>
            <w:proofErr w:type="spellStart"/>
            <w:r w:rsidRPr="00C80E7F">
              <w:rPr>
                <w:i/>
                <w:sz w:val="20"/>
                <w:szCs w:val="20"/>
              </w:rPr>
              <w:t>Nolu</w:t>
            </w:r>
            <w:proofErr w:type="spellEnd"/>
            <w:proofErr w:type="gramEnd"/>
            <w:r w:rsidRPr="00C80E7F">
              <w:rPr>
                <w:i/>
                <w:sz w:val="20"/>
                <w:szCs w:val="20"/>
              </w:rPr>
              <w:t xml:space="preserve"> Vade</w:t>
            </w:r>
            <w:r>
              <w:rPr>
                <w:i/>
                <w:sz w:val="20"/>
                <w:szCs w:val="20"/>
              </w:rPr>
              <w:t xml:space="preserve">li </w:t>
            </w:r>
            <w:r w:rsidRPr="00C80E7F">
              <w:rPr>
                <w:i/>
                <w:sz w:val="20"/>
                <w:szCs w:val="20"/>
              </w:rPr>
              <w:t>Hesap</w:t>
            </w:r>
          </w:p>
        </w:tc>
        <w:tc>
          <w:tcPr>
            <w:tcW w:w="1843" w:type="dxa"/>
            <w:tcBorders>
              <w:left w:val="nil"/>
            </w:tcBorders>
            <w:vAlign w:val="center"/>
          </w:tcPr>
          <w:p w14:paraId="3E90E14D" w14:textId="2BBC2720" w:rsidR="00A42B7C" w:rsidRPr="00C80E7F" w:rsidRDefault="00A42B7C" w:rsidP="00A42B7C">
            <w:pPr>
              <w:jc w:val="right"/>
              <w:rPr>
                <w:i/>
                <w:sz w:val="20"/>
                <w:szCs w:val="20"/>
              </w:rPr>
            </w:pPr>
            <w:r>
              <w:rPr>
                <w:i/>
                <w:sz w:val="20"/>
                <w:szCs w:val="20"/>
              </w:rPr>
              <w:t>12412,88 TL</w:t>
            </w:r>
          </w:p>
        </w:tc>
      </w:tr>
      <w:tr w:rsidR="00A42B7C" w:rsidRPr="00C80E7F" w14:paraId="770FE136" w14:textId="77777777" w:rsidTr="00A42B7C">
        <w:trPr>
          <w:trHeight w:val="227"/>
          <w:jc w:val="center"/>
        </w:trPr>
        <w:tc>
          <w:tcPr>
            <w:tcW w:w="6487" w:type="dxa"/>
            <w:tcBorders>
              <w:right w:val="nil"/>
            </w:tcBorders>
            <w:vAlign w:val="center"/>
          </w:tcPr>
          <w:p w14:paraId="03224512" w14:textId="3AF0C2DD" w:rsidR="00A42B7C" w:rsidRPr="00A42B7C" w:rsidRDefault="00A42B7C" w:rsidP="00A42B7C">
            <w:pPr>
              <w:rPr>
                <w:sz w:val="22"/>
                <w:szCs w:val="22"/>
              </w:rPr>
            </w:pPr>
            <w:r w:rsidRPr="00A42B7C">
              <w:rPr>
                <w:sz w:val="22"/>
                <w:szCs w:val="22"/>
              </w:rPr>
              <w:t>KASA</w:t>
            </w:r>
          </w:p>
        </w:tc>
        <w:tc>
          <w:tcPr>
            <w:tcW w:w="1843" w:type="dxa"/>
            <w:tcBorders>
              <w:left w:val="nil"/>
            </w:tcBorders>
            <w:vAlign w:val="center"/>
          </w:tcPr>
          <w:p w14:paraId="54C079DC" w14:textId="0AE1A69F" w:rsidR="00A42B7C" w:rsidRPr="00A42B7C" w:rsidRDefault="00A42B7C" w:rsidP="00A42B7C">
            <w:pPr>
              <w:jc w:val="right"/>
              <w:rPr>
                <w:sz w:val="22"/>
                <w:szCs w:val="22"/>
              </w:rPr>
            </w:pPr>
            <w:r w:rsidRPr="00A42B7C">
              <w:rPr>
                <w:sz w:val="22"/>
                <w:szCs w:val="22"/>
              </w:rPr>
              <w:t>0,00 TL</w:t>
            </w:r>
          </w:p>
        </w:tc>
      </w:tr>
      <w:tr w:rsidR="00A42B7C" w:rsidRPr="00C80E7F" w14:paraId="3E2EC929" w14:textId="77777777" w:rsidTr="00A42B7C">
        <w:trPr>
          <w:trHeight w:val="340"/>
          <w:jc w:val="center"/>
        </w:trPr>
        <w:tc>
          <w:tcPr>
            <w:tcW w:w="6487" w:type="dxa"/>
            <w:tcBorders>
              <w:right w:val="nil"/>
            </w:tcBorders>
            <w:vAlign w:val="center"/>
          </w:tcPr>
          <w:p w14:paraId="373FC1DD" w14:textId="5C0DD591" w:rsidR="00A42B7C" w:rsidRPr="00C80E7F" w:rsidRDefault="00A42B7C" w:rsidP="00A42B7C">
            <w:pPr>
              <w:rPr>
                <w:sz w:val="22"/>
                <w:szCs w:val="22"/>
              </w:rPr>
            </w:pPr>
            <w:r>
              <w:rPr>
                <w:sz w:val="22"/>
                <w:szCs w:val="22"/>
              </w:rPr>
              <w:t>TEFBİS Bakiyesi (</w:t>
            </w:r>
            <w:r w:rsidRPr="00A42B7C">
              <w:rPr>
                <w:sz w:val="22"/>
                <w:szCs w:val="22"/>
              </w:rPr>
              <w:t>19/10/2023</w:t>
            </w:r>
            <w:r>
              <w:rPr>
                <w:sz w:val="22"/>
                <w:szCs w:val="22"/>
              </w:rPr>
              <w:t>)</w:t>
            </w:r>
          </w:p>
        </w:tc>
        <w:tc>
          <w:tcPr>
            <w:tcW w:w="1843" w:type="dxa"/>
            <w:tcBorders>
              <w:left w:val="nil"/>
            </w:tcBorders>
            <w:vAlign w:val="center"/>
          </w:tcPr>
          <w:p w14:paraId="23FD0ED5" w14:textId="0911C529" w:rsidR="00A42B7C" w:rsidRPr="00C80E7F" w:rsidRDefault="00A42B7C" w:rsidP="00A42B7C">
            <w:pPr>
              <w:jc w:val="right"/>
              <w:rPr>
                <w:sz w:val="22"/>
                <w:szCs w:val="22"/>
              </w:rPr>
            </w:pPr>
            <w:r w:rsidRPr="00A42B7C">
              <w:rPr>
                <w:sz w:val="22"/>
                <w:szCs w:val="22"/>
              </w:rPr>
              <w:t>74.896,31</w:t>
            </w:r>
            <w:r w:rsidRPr="00C80E7F">
              <w:rPr>
                <w:sz w:val="22"/>
                <w:szCs w:val="22"/>
              </w:rPr>
              <w:t>TL</w:t>
            </w:r>
          </w:p>
        </w:tc>
      </w:tr>
    </w:tbl>
    <w:p w14:paraId="23E8042F" w14:textId="77777777" w:rsidR="006641DC" w:rsidRDefault="006641DC" w:rsidP="000E490F">
      <w:pPr>
        <w:jc w:val="both"/>
        <w:rPr>
          <w:sz w:val="22"/>
          <w:szCs w:val="22"/>
        </w:rPr>
      </w:pPr>
    </w:p>
    <w:p w14:paraId="1B18434D" w14:textId="77777777" w:rsidR="00986961" w:rsidRDefault="00986961" w:rsidP="000E490F">
      <w:pPr>
        <w:jc w:val="both"/>
        <w:rPr>
          <w:sz w:val="22"/>
          <w:szCs w:val="22"/>
        </w:rPr>
      </w:pPr>
    </w:p>
    <w:p w14:paraId="39750654" w14:textId="77777777" w:rsidR="00986961" w:rsidRDefault="00986961" w:rsidP="000E490F">
      <w:pPr>
        <w:jc w:val="both"/>
        <w:rPr>
          <w:sz w:val="22"/>
          <w:szCs w:val="22"/>
        </w:rPr>
      </w:pPr>
    </w:p>
    <w:p w14:paraId="34D7EB49" w14:textId="77777777" w:rsidR="00986961" w:rsidRDefault="00986961" w:rsidP="000E490F">
      <w:pPr>
        <w:jc w:val="both"/>
        <w:rPr>
          <w:sz w:val="22"/>
          <w:szCs w:val="22"/>
        </w:rPr>
      </w:pPr>
    </w:p>
    <w:p w14:paraId="3440516D" w14:textId="77777777" w:rsidR="00986961" w:rsidRDefault="00986961" w:rsidP="000E490F">
      <w:pPr>
        <w:jc w:val="both"/>
        <w:rPr>
          <w:sz w:val="22"/>
          <w:szCs w:val="22"/>
        </w:rPr>
      </w:pPr>
    </w:p>
    <w:p w14:paraId="3771EF3A" w14:textId="77777777" w:rsidR="00986961" w:rsidRDefault="00986961" w:rsidP="000E490F">
      <w:pPr>
        <w:jc w:val="both"/>
        <w:rPr>
          <w:sz w:val="22"/>
          <w:szCs w:val="22"/>
        </w:rPr>
      </w:pPr>
    </w:p>
    <w:p w14:paraId="1B04C9B7" w14:textId="77777777" w:rsidR="00986961" w:rsidRDefault="00986961" w:rsidP="000E490F">
      <w:pPr>
        <w:jc w:val="both"/>
        <w:rPr>
          <w:sz w:val="22"/>
          <w:szCs w:val="22"/>
        </w:rPr>
      </w:pPr>
    </w:p>
    <w:p w14:paraId="27347242" w14:textId="77777777" w:rsidR="00986961" w:rsidRDefault="00986961" w:rsidP="000E490F">
      <w:pPr>
        <w:jc w:val="both"/>
        <w:rPr>
          <w:sz w:val="22"/>
          <w:szCs w:val="22"/>
        </w:rPr>
      </w:pPr>
    </w:p>
    <w:p w14:paraId="5F6A1EE4" w14:textId="77777777" w:rsidR="00986961" w:rsidRDefault="00986961" w:rsidP="000E490F">
      <w:pPr>
        <w:jc w:val="both"/>
        <w:rPr>
          <w:sz w:val="22"/>
          <w:szCs w:val="22"/>
        </w:rPr>
      </w:pPr>
    </w:p>
    <w:p w14:paraId="1D4CD123" w14:textId="77777777" w:rsidR="00986961" w:rsidRPr="00C80E7F" w:rsidRDefault="00986961" w:rsidP="000E490F">
      <w:pPr>
        <w:jc w:val="both"/>
        <w:rPr>
          <w:sz w:val="22"/>
          <w:szCs w:val="22"/>
        </w:rPr>
      </w:pPr>
    </w:p>
    <w:tbl>
      <w:tblPr>
        <w:tblW w:w="8380" w:type="dxa"/>
        <w:jc w:val="center"/>
        <w:tblCellMar>
          <w:left w:w="70" w:type="dxa"/>
          <w:right w:w="70" w:type="dxa"/>
        </w:tblCellMar>
        <w:tblLook w:val="04A0" w:firstRow="1" w:lastRow="0" w:firstColumn="1" w:lastColumn="0" w:noHBand="0" w:noVBand="1"/>
      </w:tblPr>
      <w:tblGrid>
        <w:gridCol w:w="2660"/>
        <w:gridCol w:w="1720"/>
        <w:gridCol w:w="2220"/>
        <w:gridCol w:w="1780"/>
      </w:tblGrid>
      <w:tr w:rsidR="00986961" w14:paraId="7A5F2FE1" w14:textId="77777777" w:rsidTr="00986961">
        <w:trPr>
          <w:trHeight w:val="336"/>
          <w:jc w:val="center"/>
        </w:trPr>
        <w:tc>
          <w:tcPr>
            <w:tcW w:w="4380" w:type="dxa"/>
            <w:gridSpan w:val="2"/>
            <w:tcBorders>
              <w:top w:val="nil"/>
              <w:left w:val="nil"/>
              <w:bottom w:val="single" w:sz="8" w:space="0" w:color="000000"/>
              <w:right w:val="nil"/>
            </w:tcBorders>
            <w:shd w:val="clear" w:color="000000" w:fill="FFFFFF"/>
            <w:vAlign w:val="center"/>
            <w:hideMark/>
          </w:tcPr>
          <w:p w14:paraId="0D004D65" w14:textId="77777777" w:rsidR="00986961" w:rsidRDefault="00986961">
            <w:pPr>
              <w:jc w:val="center"/>
              <w:rPr>
                <w:rFonts w:ascii="Verdana" w:hAnsi="Verdana" w:cs="Calibri"/>
                <w:b/>
                <w:bCs/>
                <w:color w:val="000000"/>
              </w:rPr>
            </w:pPr>
            <w:r>
              <w:rPr>
                <w:rFonts w:ascii="Verdana" w:hAnsi="Verdana" w:cs="Calibri"/>
                <w:b/>
                <w:bCs/>
                <w:color w:val="000000"/>
              </w:rPr>
              <w:lastRenderedPageBreak/>
              <w:t>Gelirler</w:t>
            </w:r>
          </w:p>
        </w:tc>
        <w:tc>
          <w:tcPr>
            <w:tcW w:w="4000" w:type="dxa"/>
            <w:gridSpan w:val="2"/>
            <w:tcBorders>
              <w:top w:val="nil"/>
              <w:left w:val="nil"/>
              <w:bottom w:val="single" w:sz="8" w:space="0" w:color="000000"/>
              <w:right w:val="nil"/>
            </w:tcBorders>
            <w:shd w:val="clear" w:color="000000" w:fill="FFFFFF"/>
            <w:vAlign w:val="center"/>
            <w:hideMark/>
          </w:tcPr>
          <w:p w14:paraId="5FA5E56B" w14:textId="77777777" w:rsidR="00986961" w:rsidRDefault="00986961">
            <w:pPr>
              <w:jc w:val="center"/>
              <w:rPr>
                <w:rFonts w:ascii="Verdana" w:hAnsi="Verdana" w:cs="Calibri"/>
                <w:b/>
                <w:bCs/>
                <w:color w:val="000000"/>
              </w:rPr>
            </w:pPr>
            <w:r>
              <w:rPr>
                <w:rFonts w:ascii="Verdana" w:hAnsi="Verdana" w:cs="Calibri"/>
                <w:b/>
                <w:bCs/>
                <w:color w:val="000000"/>
              </w:rPr>
              <w:t>Giderler</w:t>
            </w:r>
          </w:p>
        </w:tc>
      </w:tr>
      <w:tr w:rsidR="00986961" w14:paraId="7259C1B9" w14:textId="77777777" w:rsidTr="00986961">
        <w:trPr>
          <w:trHeight w:val="399"/>
          <w:jc w:val="center"/>
        </w:trPr>
        <w:tc>
          <w:tcPr>
            <w:tcW w:w="2660" w:type="dxa"/>
            <w:tcBorders>
              <w:top w:val="nil"/>
              <w:left w:val="nil"/>
              <w:bottom w:val="single" w:sz="8" w:space="0" w:color="5D8CC9"/>
              <w:right w:val="nil"/>
            </w:tcBorders>
            <w:shd w:val="clear" w:color="000000" w:fill="C3D8F1"/>
            <w:vAlign w:val="center"/>
            <w:hideMark/>
          </w:tcPr>
          <w:p w14:paraId="30BCCE2A" w14:textId="77777777" w:rsidR="00986961" w:rsidRDefault="00986961">
            <w:pPr>
              <w:rPr>
                <w:rFonts w:ascii="Calibri" w:hAnsi="Calibri" w:cs="Calibri"/>
                <w:color w:val="0563C1"/>
                <w:sz w:val="22"/>
                <w:szCs w:val="22"/>
                <w:u w:val="single"/>
              </w:rPr>
            </w:pPr>
            <w:hyperlink r:id="rId5" w:tooltip="Click here to sort" w:history="1">
              <w:r>
                <w:rPr>
                  <w:rStyle w:val="Kpr"/>
                  <w:rFonts w:ascii="Calibri" w:hAnsi="Calibri" w:cs="Calibri"/>
                  <w:sz w:val="22"/>
                  <w:szCs w:val="22"/>
                </w:rPr>
                <w:t>İşlem Tipi</w:t>
              </w:r>
            </w:hyperlink>
          </w:p>
        </w:tc>
        <w:tc>
          <w:tcPr>
            <w:tcW w:w="1720" w:type="dxa"/>
            <w:tcBorders>
              <w:top w:val="nil"/>
              <w:left w:val="single" w:sz="8" w:space="0" w:color="5D8CC9"/>
              <w:bottom w:val="single" w:sz="8" w:space="0" w:color="5D8CC9"/>
              <w:right w:val="nil"/>
            </w:tcBorders>
            <w:shd w:val="clear" w:color="000000" w:fill="C3D8F1"/>
            <w:vAlign w:val="center"/>
            <w:hideMark/>
          </w:tcPr>
          <w:p w14:paraId="563DEBCF" w14:textId="77777777" w:rsidR="00986961" w:rsidRDefault="00986961">
            <w:pPr>
              <w:rPr>
                <w:rFonts w:ascii="Calibri" w:hAnsi="Calibri" w:cs="Calibri"/>
                <w:color w:val="0563C1"/>
                <w:sz w:val="22"/>
                <w:szCs w:val="22"/>
                <w:u w:val="single"/>
              </w:rPr>
            </w:pPr>
            <w:hyperlink r:id="rId6" w:tooltip="Click here to sort" w:history="1">
              <w:r>
                <w:rPr>
                  <w:rStyle w:val="Kpr"/>
                  <w:rFonts w:ascii="Calibri" w:hAnsi="Calibri" w:cs="Calibri"/>
                  <w:sz w:val="22"/>
                  <w:szCs w:val="22"/>
                </w:rPr>
                <w:t>Ödeme Miktarı (TL)</w:t>
              </w:r>
            </w:hyperlink>
          </w:p>
        </w:tc>
        <w:tc>
          <w:tcPr>
            <w:tcW w:w="2220" w:type="dxa"/>
            <w:tcBorders>
              <w:top w:val="nil"/>
              <w:left w:val="nil"/>
              <w:bottom w:val="single" w:sz="8" w:space="0" w:color="5D8CC9"/>
              <w:right w:val="nil"/>
            </w:tcBorders>
            <w:shd w:val="clear" w:color="000000" w:fill="C3D8F1"/>
            <w:vAlign w:val="center"/>
            <w:hideMark/>
          </w:tcPr>
          <w:p w14:paraId="208C5A23" w14:textId="77777777" w:rsidR="00986961" w:rsidRDefault="00986961">
            <w:pPr>
              <w:rPr>
                <w:rFonts w:ascii="Calibri" w:hAnsi="Calibri" w:cs="Calibri"/>
                <w:color w:val="0563C1"/>
                <w:sz w:val="22"/>
                <w:szCs w:val="22"/>
                <w:u w:val="single"/>
              </w:rPr>
            </w:pPr>
            <w:hyperlink r:id="rId7" w:tooltip="Click here to sort" w:history="1">
              <w:r>
                <w:rPr>
                  <w:rStyle w:val="Kpr"/>
                  <w:rFonts w:ascii="Calibri" w:hAnsi="Calibri" w:cs="Calibri"/>
                  <w:sz w:val="22"/>
                  <w:szCs w:val="22"/>
                </w:rPr>
                <w:t>İşlem Tipi</w:t>
              </w:r>
            </w:hyperlink>
          </w:p>
        </w:tc>
        <w:tc>
          <w:tcPr>
            <w:tcW w:w="1780" w:type="dxa"/>
            <w:tcBorders>
              <w:top w:val="nil"/>
              <w:left w:val="single" w:sz="8" w:space="0" w:color="5D8CC9"/>
              <w:bottom w:val="single" w:sz="8" w:space="0" w:color="5D8CC9"/>
              <w:right w:val="nil"/>
            </w:tcBorders>
            <w:shd w:val="clear" w:color="000000" w:fill="C3D8F1"/>
            <w:vAlign w:val="center"/>
            <w:hideMark/>
          </w:tcPr>
          <w:p w14:paraId="436AC6CF" w14:textId="77777777" w:rsidR="00986961" w:rsidRDefault="00986961">
            <w:pPr>
              <w:rPr>
                <w:rFonts w:ascii="Calibri" w:hAnsi="Calibri" w:cs="Calibri"/>
                <w:color w:val="0563C1"/>
                <w:sz w:val="22"/>
                <w:szCs w:val="22"/>
                <w:u w:val="single"/>
              </w:rPr>
            </w:pPr>
            <w:hyperlink r:id="rId8" w:tooltip="Click here to sort" w:history="1">
              <w:r>
                <w:rPr>
                  <w:rStyle w:val="Kpr"/>
                  <w:rFonts w:ascii="Calibri" w:hAnsi="Calibri" w:cs="Calibri"/>
                  <w:sz w:val="22"/>
                  <w:szCs w:val="22"/>
                </w:rPr>
                <w:t>Ödeme Miktarı (TL)</w:t>
              </w:r>
            </w:hyperlink>
          </w:p>
        </w:tc>
      </w:tr>
      <w:tr w:rsidR="00986961" w14:paraId="511F627C" w14:textId="77777777" w:rsidTr="00986961">
        <w:trPr>
          <w:trHeight w:val="399"/>
          <w:jc w:val="center"/>
        </w:trPr>
        <w:tc>
          <w:tcPr>
            <w:tcW w:w="2660" w:type="dxa"/>
            <w:tcBorders>
              <w:top w:val="single" w:sz="8" w:space="0" w:color="000000"/>
              <w:left w:val="single" w:sz="8" w:space="0" w:color="000000"/>
              <w:bottom w:val="single" w:sz="8" w:space="0" w:color="D0D7E5"/>
              <w:right w:val="single" w:sz="8" w:space="0" w:color="000000"/>
            </w:tcBorders>
            <w:shd w:val="clear" w:color="000000" w:fill="FFFFFF"/>
            <w:vAlign w:val="center"/>
            <w:hideMark/>
          </w:tcPr>
          <w:p w14:paraId="7869BDD4" w14:textId="77777777" w:rsidR="00986961" w:rsidRDefault="00986961">
            <w:pPr>
              <w:rPr>
                <w:rFonts w:ascii="Arial" w:hAnsi="Arial" w:cs="Arial"/>
                <w:color w:val="000000"/>
                <w:sz w:val="18"/>
                <w:szCs w:val="18"/>
              </w:rPr>
            </w:pPr>
            <w:r>
              <w:rPr>
                <w:rFonts w:ascii="Arial" w:hAnsi="Arial" w:cs="Arial"/>
                <w:color w:val="000000"/>
                <w:sz w:val="18"/>
                <w:szCs w:val="18"/>
              </w:rPr>
              <w:t>Hızlı Bağış İşlemleri</w:t>
            </w:r>
          </w:p>
        </w:tc>
        <w:tc>
          <w:tcPr>
            <w:tcW w:w="1720" w:type="dxa"/>
            <w:tcBorders>
              <w:top w:val="single" w:sz="8" w:space="0" w:color="000000"/>
              <w:left w:val="single" w:sz="8" w:space="0" w:color="D0D7E5"/>
              <w:bottom w:val="single" w:sz="8" w:space="0" w:color="D0D7E5"/>
              <w:right w:val="single" w:sz="8" w:space="0" w:color="000000"/>
            </w:tcBorders>
            <w:shd w:val="clear" w:color="000000" w:fill="FFFFFF"/>
            <w:noWrap/>
            <w:vAlign w:val="center"/>
            <w:hideMark/>
          </w:tcPr>
          <w:p w14:paraId="0BA47650" w14:textId="77777777" w:rsidR="00986961" w:rsidRDefault="00986961">
            <w:pPr>
              <w:jc w:val="right"/>
              <w:rPr>
                <w:rFonts w:ascii="Arial" w:hAnsi="Arial" w:cs="Arial"/>
                <w:color w:val="000000"/>
                <w:sz w:val="18"/>
                <w:szCs w:val="18"/>
              </w:rPr>
            </w:pPr>
            <w:r>
              <w:rPr>
                <w:rFonts w:ascii="Arial" w:hAnsi="Arial" w:cs="Arial"/>
                <w:color w:val="000000"/>
                <w:sz w:val="18"/>
                <w:szCs w:val="18"/>
              </w:rPr>
              <w:t>10.968,00</w:t>
            </w:r>
          </w:p>
        </w:tc>
        <w:tc>
          <w:tcPr>
            <w:tcW w:w="2220" w:type="dxa"/>
            <w:tcBorders>
              <w:top w:val="single" w:sz="8" w:space="0" w:color="000000"/>
              <w:left w:val="nil"/>
              <w:bottom w:val="single" w:sz="8" w:space="0" w:color="D0D7E5"/>
              <w:right w:val="single" w:sz="8" w:space="0" w:color="000000"/>
            </w:tcBorders>
            <w:shd w:val="clear" w:color="000000" w:fill="FFFFFF"/>
            <w:vAlign w:val="center"/>
            <w:hideMark/>
          </w:tcPr>
          <w:p w14:paraId="3F5B9E20" w14:textId="77777777" w:rsidR="00986961" w:rsidRDefault="00986961">
            <w:pPr>
              <w:rPr>
                <w:rFonts w:ascii="Arial" w:hAnsi="Arial" w:cs="Arial"/>
                <w:color w:val="000000"/>
                <w:sz w:val="18"/>
                <w:szCs w:val="18"/>
              </w:rPr>
            </w:pPr>
            <w:r>
              <w:rPr>
                <w:rFonts w:ascii="Arial" w:hAnsi="Arial" w:cs="Arial"/>
                <w:color w:val="000000"/>
                <w:sz w:val="18"/>
                <w:szCs w:val="18"/>
              </w:rPr>
              <w:t>Personel Gider ve Ödemeleri</w:t>
            </w:r>
          </w:p>
        </w:tc>
        <w:tc>
          <w:tcPr>
            <w:tcW w:w="1780" w:type="dxa"/>
            <w:tcBorders>
              <w:top w:val="single" w:sz="8" w:space="0" w:color="000000"/>
              <w:left w:val="single" w:sz="8" w:space="0" w:color="D0D7E5"/>
              <w:bottom w:val="single" w:sz="8" w:space="0" w:color="D0D7E5"/>
              <w:right w:val="single" w:sz="8" w:space="0" w:color="000000"/>
            </w:tcBorders>
            <w:shd w:val="clear" w:color="000000" w:fill="FFFFFF"/>
            <w:noWrap/>
            <w:vAlign w:val="center"/>
            <w:hideMark/>
          </w:tcPr>
          <w:p w14:paraId="38CDFAE8" w14:textId="77777777" w:rsidR="00986961" w:rsidRDefault="00986961">
            <w:pPr>
              <w:jc w:val="right"/>
              <w:rPr>
                <w:rFonts w:ascii="Arial" w:hAnsi="Arial" w:cs="Arial"/>
                <w:color w:val="000000"/>
                <w:sz w:val="18"/>
                <w:szCs w:val="18"/>
              </w:rPr>
            </w:pPr>
            <w:r>
              <w:rPr>
                <w:rFonts w:ascii="Arial" w:hAnsi="Arial" w:cs="Arial"/>
                <w:color w:val="000000"/>
                <w:sz w:val="18"/>
                <w:szCs w:val="18"/>
              </w:rPr>
              <w:t>174.160,19</w:t>
            </w:r>
          </w:p>
        </w:tc>
      </w:tr>
      <w:tr w:rsidR="00986961" w14:paraId="292BF4BC" w14:textId="77777777" w:rsidTr="00986961">
        <w:trPr>
          <w:trHeight w:val="399"/>
          <w:jc w:val="center"/>
        </w:trPr>
        <w:tc>
          <w:tcPr>
            <w:tcW w:w="2660" w:type="dxa"/>
            <w:tcBorders>
              <w:top w:val="single" w:sz="8" w:space="0" w:color="000000"/>
              <w:left w:val="single" w:sz="8" w:space="0" w:color="000000"/>
              <w:bottom w:val="single" w:sz="8" w:space="0" w:color="000000"/>
              <w:right w:val="single" w:sz="8" w:space="0" w:color="000000"/>
            </w:tcBorders>
            <w:shd w:val="clear" w:color="000000" w:fill="D7E6F7"/>
            <w:vAlign w:val="center"/>
            <w:hideMark/>
          </w:tcPr>
          <w:p w14:paraId="3C11FE79" w14:textId="77777777" w:rsidR="00986961" w:rsidRDefault="00986961">
            <w:pPr>
              <w:rPr>
                <w:rFonts w:ascii="Arial" w:hAnsi="Arial" w:cs="Arial"/>
                <w:color w:val="000000"/>
                <w:sz w:val="18"/>
                <w:szCs w:val="18"/>
              </w:rPr>
            </w:pPr>
            <w:r>
              <w:rPr>
                <w:rFonts w:ascii="Arial" w:hAnsi="Arial" w:cs="Arial"/>
                <w:color w:val="000000"/>
                <w:sz w:val="18"/>
                <w:szCs w:val="18"/>
              </w:rPr>
              <w:t>Kantin kira geliri</w:t>
            </w:r>
          </w:p>
        </w:tc>
        <w:tc>
          <w:tcPr>
            <w:tcW w:w="1720" w:type="dxa"/>
            <w:tcBorders>
              <w:top w:val="single" w:sz="8" w:space="0" w:color="000000"/>
              <w:left w:val="nil"/>
              <w:bottom w:val="single" w:sz="8" w:space="0" w:color="000000"/>
              <w:right w:val="single" w:sz="8" w:space="0" w:color="000000"/>
            </w:tcBorders>
            <w:shd w:val="clear" w:color="000000" w:fill="D7E6F7"/>
            <w:noWrap/>
            <w:vAlign w:val="center"/>
            <w:hideMark/>
          </w:tcPr>
          <w:p w14:paraId="195C301E" w14:textId="77777777" w:rsidR="00986961" w:rsidRDefault="00986961">
            <w:pPr>
              <w:jc w:val="right"/>
              <w:rPr>
                <w:rFonts w:ascii="Arial" w:hAnsi="Arial" w:cs="Arial"/>
                <w:color w:val="000000"/>
                <w:sz w:val="18"/>
                <w:szCs w:val="18"/>
              </w:rPr>
            </w:pPr>
            <w:r>
              <w:rPr>
                <w:rFonts w:ascii="Arial" w:hAnsi="Arial" w:cs="Arial"/>
                <w:color w:val="000000"/>
                <w:sz w:val="18"/>
                <w:szCs w:val="18"/>
              </w:rPr>
              <w:t>27.963,36</w:t>
            </w:r>
          </w:p>
        </w:tc>
        <w:tc>
          <w:tcPr>
            <w:tcW w:w="2220" w:type="dxa"/>
            <w:tcBorders>
              <w:top w:val="single" w:sz="8" w:space="0" w:color="000000"/>
              <w:left w:val="nil"/>
              <w:bottom w:val="single" w:sz="8" w:space="0" w:color="000000"/>
              <w:right w:val="single" w:sz="8" w:space="0" w:color="000000"/>
            </w:tcBorders>
            <w:shd w:val="clear" w:color="000000" w:fill="D7E6F7"/>
            <w:vAlign w:val="center"/>
            <w:hideMark/>
          </w:tcPr>
          <w:p w14:paraId="00AE9F4E" w14:textId="77777777" w:rsidR="00986961" w:rsidRDefault="00986961">
            <w:pPr>
              <w:rPr>
                <w:rFonts w:ascii="Arial" w:hAnsi="Arial" w:cs="Arial"/>
                <w:color w:val="000000"/>
                <w:sz w:val="18"/>
                <w:szCs w:val="18"/>
              </w:rPr>
            </w:pPr>
            <w:r>
              <w:rPr>
                <w:rFonts w:ascii="Arial" w:hAnsi="Arial" w:cs="Arial"/>
                <w:color w:val="000000"/>
                <w:sz w:val="18"/>
                <w:szCs w:val="18"/>
              </w:rPr>
              <w:t>Personel Giyecek Alımları</w:t>
            </w:r>
          </w:p>
        </w:tc>
        <w:tc>
          <w:tcPr>
            <w:tcW w:w="1780" w:type="dxa"/>
            <w:tcBorders>
              <w:top w:val="single" w:sz="8" w:space="0" w:color="000000"/>
              <w:left w:val="nil"/>
              <w:bottom w:val="single" w:sz="8" w:space="0" w:color="000000"/>
              <w:right w:val="single" w:sz="8" w:space="0" w:color="000000"/>
            </w:tcBorders>
            <w:shd w:val="clear" w:color="000000" w:fill="D7E6F7"/>
            <w:noWrap/>
            <w:vAlign w:val="center"/>
            <w:hideMark/>
          </w:tcPr>
          <w:p w14:paraId="462233D9" w14:textId="77777777" w:rsidR="00986961" w:rsidRDefault="00986961">
            <w:pPr>
              <w:jc w:val="right"/>
              <w:rPr>
                <w:rFonts w:ascii="Arial" w:hAnsi="Arial" w:cs="Arial"/>
                <w:color w:val="000000"/>
                <w:sz w:val="18"/>
                <w:szCs w:val="18"/>
              </w:rPr>
            </w:pPr>
            <w:r>
              <w:rPr>
                <w:rFonts w:ascii="Arial" w:hAnsi="Arial" w:cs="Arial"/>
                <w:color w:val="000000"/>
                <w:sz w:val="18"/>
                <w:szCs w:val="18"/>
              </w:rPr>
              <w:t>990</w:t>
            </w:r>
          </w:p>
        </w:tc>
      </w:tr>
      <w:tr w:rsidR="00986961" w14:paraId="4CFD24E4" w14:textId="77777777" w:rsidTr="00986961">
        <w:trPr>
          <w:trHeight w:val="399"/>
          <w:jc w:val="center"/>
        </w:trPr>
        <w:tc>
          <w:tcPr>
            <w:tcW w:w="2660" w:type="dxa"/>
            <w:tcBorders>
              <w:top w:val="nil"/>
              <w:left w:val="single" w:sz="8" w:space="0" w:color="000000"/>
              <w:bottom w:val="single" w:sz="8" w:space="0" w:color="D0D7E5"/>
              <w:right w:val="single" w:sz="8" w:space="0" w:color="000000"/>
            </w:tcBorders>
            <w:shd w:val="clear" w:color="000000" w:fill="FFFFFF"/>
            <w:vAlign w:val="center"/>
            <w:hideMark/>
          </w:tcPr>
          <w:p w14:paraId="16589AA1" w14:textId="77777777" w:rsidR="00986961" w:rsidRDefault="00986961">
            <w:pPr>
              <w:rPr>
                <w:rFonts w:ascii="Arial" w:hAnsi="Arial" w:cs="Arial"/>
                <w:color w:val="000000"/>
                <w:sz w:val="18"/>
                <w:szCs w:val="18"/>
              </w:rPr>
            </w:pPr>
            <w:r>
              <w:rPr>
                <w:rFonts w:ascii="Arial" w:hAnsi="Arial" w:cs="Arial"/>
                <w:color w:val="000000"/>
                <w:sz w:val="18"/>
                <w:szCs w:val="18"/>
              </w:rPr>
              <w:t>Çocuk Kulüpleri Yıl Sonu Aktarımı</w:t>
            </w:r>
          </w:p>
        </w:tc>
        <w:tc>
          <w:tcPr>
            <w:tcW w:w="1720" w:type="dxa"/>
            <w:tcBorders>
              <w:top w:val="nil"/>
              <w:left w:val="single" w:sz="8" w:space="0" w:color="D0D7E5"/>
              <w:bottom w:val="single" w:sz="8" w:space="0" w:color="D0D7E5"/>
              <w:right w:val="single" w:sz="8" w:space="0" w:color="000000"/>
            </w:tcBorders>
            <w:shd w:val="clear" w:color="000000" w:fill="FFFFFF"/>
            <w:noWrap/>
            <w:vAlign w:val="center"/>
            <w:hideMark/>
          </w:tcPr>
          <w:p w14:paraId="6030CD28" w14:textId="77777777" w:rsidR="00986961" w:rsidRDefault="00986961">
            <w:pPr>
              <w:jc w:val="right"/>
              <w:rPr>
                <w:rFonts w:ascii="Arial" w:hAnsi="Arial" w:cs="Arial"/>
                <w:color w:val="000000"/>
                <w:sz w:val="18"/>
                <w:szCs w:val="18"/>
              </w:rPr>
            </w:pPr>
            <w:r>
              <w:rPr>
                <w:rFonts w:ascii="Arial" w:hAnsi="Arial" w:cs="Arial"/>
                <w:color w:val="000000"/>
                <w:sz w:val="18"/>
                <w:szCs w:val="18"/>
              </w:rPr>
              <w:t>241.785,34</w:t>
            </w:r>
          </w:p>
        </w:tc>
        <w:tc>
          <w:tcPr>
            <w:tcW w:w="2220" w:type="dxa"/>
            <w:tcBorders>
              <w:top w:val="nil"/>
              <w:left w:val="nil"/>
              <w:bottom w:val="single" w:sz="8" w:space="0" w:color="D0D7E5"/>
              <w:right w:val="single" w:sz="8" w:space="0" w:color="000000"/>
            </w:tcBorders>
            <w:shd w:val="clear" w:color="000000" w:fill="FFFFFF"/>
            <w:vAlign w:val="center"/>
            <w:hideMark/>
          </w:tcPr>
          <w:p w14:paraId="4B3B59FD" w14:textId="77777777" w:rsidR="00986961" w:rsidRDefault="00986961">
            <w:pPr>
              <w:rPr>
                <w:rFonts w:ascii="Arial" w:hAnsi="Arial" w:cs="Arial"/>
                <w:color w:val="000000"/>
                <w:sz w:val="18"/>
                <w:szCs w:val="18"/>
              </w:rPr>
            </w:pPr>
            <w:r>
              <w:rPr>
                <w:rFonts w:ascii="Arial" w:hAnsi="Arial" w:cs="Arial"/>
                <w:color w:val="000000"/>
                <w:sz w:val="18"/>
                <w:szCs w:val="18"/>
              </w:rPr>
              <w:t>Elektrik Tesisatı Onarımları</w:t>
            </w:r>
          </w:p>
        </w:tc>
        <w:tc>
          <w:tcPr>
            <w:tcW w:w="1780" w:type="dxa"/>
            <w:tcBorders>
              <w:top w:val="nil"/>
              <w:left w:val="single" w:sz="8" w:space="0" w:color="D0D7E5"/>
              <w:bottom w:val="single" w:sz="8" w:space="0" w:color="D0D7E5"/>
              <w:right w:val="single" w:sz="8" w:space="0" w:color="000000"/>
            </w:tcBorders>
            <w:shd w:val="clear" w:color="000000" w:fill="FFFFFF"/>
            <w:noWrap/>
            <w:vAlign w:val="center"/>
            <w:hideMark/>
          </w:tcPr>
          <w:p w14:paraId="3EF80C50" w14:textId="77777777" w:rsidR="00986961" w:rsidRDefault="00986961">
            <w:pPr>
              <w:jc w:val="right"/>
              <w:rPr>
                <w:rFonts w:ascii="Arial" w:hAnsi="Arial" w:cs="Arial"/>
                <w:color w:val="000000"/>
                <w:sz w:val="18"/>
                <w:szCs w:val="18"/>
              </w:rPr>
            </w:pPr>
            <w:r>
              <w:rPr>
                <w:rFonts w:ascii="Arial" w:hAnsi="Arial" w:cs="Arial"/>
                <w:color w:val="000000"/>
                <w:sz w:val="18"/>
                <w:szCs w:val="18"/>
              </w:rPr>
              <w:t>5.970,90</w:t>
            </w:r>
          </w:p>
        </w:tc>
      </w:tr>
      <w:tr w:rsidR="00986961" w14:paraId="7274D95A" w14:textId="77777777" w:rsidTr="00986961">
        <w:trPr>
          <w:trHeight w:val="399"/>
          <w:jc w:val="center"/>
        </w:trPr>
        <w:tc>
          <w:tcPr>
            <w:tcW w:w="2660" w:type="dxa"/>
            <w:tcBorders>
              <w:top w:val="single" w:sz="8" w:space="0" w:color="000000"/>
              <w:left w:val="single" w:sz="8" w:space="0" w:color="000000"/>
              <w:bottom w:val="single" w:sz="8" w:space="0" w:color="000000"/>
              <w:right w:val="single" w:sz="8" w:space="0" w:color="000000"/>
            </w:tcBorders>
            <w:shd w:val="clear" w:color="000000" w:fill="D7E6F7"/>
            <w:vAlign w:val="center"/>
            <w:hideMark/>
          </w:tcPr>
          <w:p w14:paraId="267D11C7" w14:textId="77777777" w:rsidR="00986961" w:rsidRDefault="00986961">
            <w:pPr>
              <w:rPr>
                <w:rFonts w:ascii="Arial" w:hAnsi="Arial" w:cs="Arial"/>
                <w:color w:val="000000"/>
                <w:sz w:val="18"/>
                <w:szCs w:val="18"/>
              </w:rPr>
            </w:pPr>
            <w:r>
              <w:rPr>
                <w:rFonts w:ascii="Arial" w:hAnsi="Arial" w:cs="Arial"/>
                <w:color w:val="000000"/>
                <w:sz w:val="18"/>
                <w:szCs w:val="18"/>
              </w:rPr>
              <w:t>Okula Yapılan Yardımlar (Nakdi)</w:t>
            </w:r>
          </w:p>
        </w:tc>
        <w:tc>
          <w:tcPr>
            <w:tcW w:w="1720" w:type="dxa"/>
            <w:tcBorders>
              <w:top w:val="single" w:sz="8" w:space="0" w:color="000000"/>
              <w:left w:val="nil"/>
              <w:bottom w:val="single" w:sz="8" w:space="0" w:color="000000"/>
              <w:right w:val="single" w:sz="8" w:space="0" w:color="000000"/>
            </w:tcBorders>
            <w:shd w:val="clear" w:color="000000" w:fill="D7E6F7"/>
            <w:noWrap/>
            <w:vAlign w:val="center"/>
            <w:hideMark/>
          </w:tcPr>
          <w:p w14:paraId="271FB5B1" w14:textId="77777777" w:rsidR="00986961" w:rsidRDefault="00986961">
            <w:pPr>
              <w:jc w:val="right"/>
              <w:rPr>
                <w:rFonts w:ascii="Arial" w:hAnsi="Arial" w:cs="Arial"/>
                <w:color w:val="000000"/>
                <w:sz w:val="18"/>
                <w:szCs w:val="18"/>
              </w:rPr>
            </w:pPr>
            <w:r>
              <w:rPr>
                <w:rFonts w:ascii="Arial" w:hAnsi="Arial" w:cs="Arial"/>
                <w:color w:val="000000"/>
                <w:sz w:val="18"/>
                <w:szCs w:val="18"/>
              </w:rPr>
              <w:t>55.160,00</w:t>
            </w:r>
          </w:p>
        </w:tc>
        <w:tc>
          <w:tcPr>
            <w:tcW w:w="2220" w:type="dxa"/>
            <w:tcBorders>
              <w:top w:val="single" w:sz="8" w:space="0" w:color="000000"/>
              <w:left w:val="nil"/>
              <w:bottom w:val="single" w:sz="8" w:space="0" w:color="000000"/>
              <w:right w:val="single" w:sz="8" w:space="0" w:color="000000"/>
            </w:tcBorders>
            <w:shd w:val="clear" w:color="000000" w:fill="D7E6F7"/>
            <w:vAlign w:val="center"/>
            <w:hideMark/>
          </w:tcPr>
          <w:p w14:paraId="068A1C33" w14:textId="77777777" w:rsidR="00986961" w:rsidRDefault="00986961">
            <w:pPr>
              <w:rPr>
                <w:rFonts w:ascii="Arial" w:hAnsi="Arial" w:cs="Arial"/>
                <w:color w:val="000000"/>
                <w:sz w:val="18"/>
                <w:szCs w:val="18"/>
              </w:rPr>
            </w:pPr>
            <w:r>
              <w:rPr>
                <w:rFonts w:ascii="Arial" w:hAnsi="Arial" w:cs="Arial"/>
                <w:color w:val="000000"/>
                <w:sz w:val="18"/>
                <w:szCs w:val="18"/>
              </w:rPr>
              <w:t>Vergi Ödemeleri</w:t>
            </w:r>
          </w:p>
        </w:tc>
        <w:tc>
          <w:tcPr>
            <w:tcW w:w="1780" w:type="dxa"/>
            <w:tcBorders>
              <w:top w:val="single" w:sz="8" w:space="0" w:color="000000"/>
              <w:left w:val="nil"/>
              <w:bottom w:val="single" w:sz="8" w:space="0" w:color="000000"/>
              <w:right w:val="single" w:sz="8" w:space="0" w:color="000000"/>
            </w:tcBorders>
            <w:shd w:val="clear" w:color="000000" w:fill="D7E6F7"/>
            <w:noWrap/>
            <w:vAlign w:val="center"/>
            <w:hideMark/>
          </w:tcPr>
          <w:p w14:paraId="7B687C48" w14:textId="77777777" w:rsidR="00986961" w:rsidRDefault="00986961">
            <w:pPr>
              <w:jc w:val="right"/>
              <w:rPr>
                <w:rFonts w:ascii="Arial" w:hAnsi="Arial" w:cs="Arial"/>
                <w:color w:val="000000"/>
                <w:sz w:val="18"/>
                <w:szCs w:val="18"/>
              </w:rPr>
            </w:pPr>
            <w:r>
              <w:rPr>
                <w:rFonts w:ascii="Arial" w:hAnsi="Arial" w:cs="Arial"/>
                <w:color w:val="000000"/>
                <w:sz w:val="18"/>
                <w:szCs w:val="18"/>
              </w:rPr>
              <w:t>2.787,00</w:t>
            </w:r>
          </w:p>
        </w:tc>
      </w:tr>
      <w:tr w:rsidR="00986961" w14:paraId="096753C0" w14:textId="77777777" w:rsidTr="00986961">
        <w:trPr>
          <w:trHeight w:val="399"/>
          <w:jc w:val="center"/>
        </w:trPr>
        <w:tc>
          <w:tcPr>
            <w:tcW w:w="2660" w:type="dxa"/>
            <w:tcBorders>
              <w:top w:val="nil"/>
              <w:left w:val="single" w:sz="8" w:space="0" w:color="000000"/>
              <w:bottom w:val="single" w:sz="8" w:space="0" w:color="D0D7E5"/>
              <w:right w:val="single" w:sz="8" w:space="0" w:color="000000"/>
            </w:tcBorders>
            <w:shd w:val="clear" w:color="000000" w:fill="FFFFFF"/>
            <w:vAlign w:val="center"/>
            <w:hideMark/>
          </w:tcPr>
          <w:p w14:paraId="07C35400" w14:textId="77777777" w:rsidR="00986961" w:rsidRDefault="00986961">
            <w:pPr>
              <w:rPr>
                <w:rFonts w:ascii="Arial" w:hAnsi="Arial" w:cs="Arial"/>
                <w:color w:val="000000"/>
                <w:sz w:val="18"/>
                <w:szCs w:val="18"/>
              </w:rPr>
            </w:pPr>
            <w:proofErr w:type="spellStart"/>
            <w:r>
              <w:rPr>
                <w:rFonts w:ascii="Arial" w:hAnsi="Arial" w:cs="Arial"/>
                <w:color w:val="000000"/>
                <w:sz w:val="18"/>
                <w:szCs w:val="18"/>
              </w:rPr>
              <w:t>Aktarim</w:t>
            </w:r>
            <w:proofErr w:type="spellEnd"/>
            <w:r>
              <w:rPr>
                <w:rFonts w:ascii="Arial" w:hAnsi="Arial" w:cs="Arial"/>
                <w:color w:val="000000"/>
                <w:sz w:val="18"/>
                <w:szCs w:val="18"/>
              </w:rPr>
              <w:t xml:space="preserve"> Geliri</w:t>
            </w:r>
          </w:p>
        </w:tc>
        <w:tc>
          <w:tcPr>
            <w:tcW w:w="1720" w:type="dxa"/>
            <w:tcBorders>
              <w:top w:val="nil"/>
              <w:left w:val="single" w:sz="8" w:space="0" w:color="D0D7E5"/>
              <w:bottom w:val="single" w:sz="8" w:space="0" w:color="D0D7E5"/>
              <w:right w:val="single" w:sz="8" w:space="0" w:color="000000"/>
            </w:tcBorders>
            <w:shd w:val="clear" w:color="000000" w:fill="FFFFFF"/>
            <w:noWrap/>
            <w:vAlign w:val="center"/>
            <w:hideMark/>
          </w:tcPr>
          <w:p w14:paraId="6B7A32AE" w14:textId="77777777" w:rsidR="00986961" w:rsidRDefault="00986961">
            <w:pPr>
              <w:jc w:val="right"/>
              <w:rPr>
                <w:rFonts w:ascii="Arial" w:hAnsi="Arial" w:cs="Arial"/>
                <w:color w:val="000000"/>
                <w:sz w:val="18"/>
                <w:szCs w:val="18"/>
              </w:rPr>
            </w:pPr>
            <w:r>
              <w:rPr>
                <w:rFonts w:ascii="Arial" w:hAnsi="Arial" w:cs="Arial"/>
                <w:color w:val="000000"/>
                <w:sz w:val="18"/>
                <w:szCs w:val="18"/>
              </w:rPr>
              <w:t>10.000,00</w:t>
            </w:r>
          </w:p>
        </w:tc>
        <w:tc>
          <w:tcPr>
            <w:tcW w:w="2220" w:type="dxa"/>
            <w:tcBorders>
              <w:top w:val="nil"/>
              <w:left w:val="nil"/>
              <w:bottom w:val="single" w:sz="8" w:space="0" w:color="D0D7E5"/>
              <w:right w:val="single" w:sz="8" w:space="0" w:color="000000"/>
            </w:tcBorders>
            <w:shd w:val="clear" w:color="000000" w:fill="FFFFFF"/>
            <w:vAlign w:val="center"/>
            <w:hideMark/>
          </w:tcPr>
          <w:p w14:paraId="49F71D45" w14:textId="77777777" w:rsidR="00986961" w:rsidRDefault="00986961">
            <w:pPr>
              <w:rPr>
                <w:rFonts w:ascii="Arial" w:hAnsi="Arial" w:cs="Arial"/>
                <w:color w:val="000000"/>
                <w:sz w:val="18"/>
                <w:szCs w:val="18"/>
              </w:rPr>
            </w:pPr>
            <w:r>
              <w:rPr>
                <w:rFonts w:ascii="Arial" w:hAnsi="Arial" w:cs="Arial"/>
                <w:color w:val="000000"/>
                <w:sz w:val="18"/>
                <w:szCs w:val="18"/>
              </w:rPr>
              <w:t>Sabit Giderler</w:t>
            </w:r>
          </w:p>
        </w:tc>
        <w:tc>
          <w:tcPr>
            <w:tcW w:w="1780" w:type="dxa"/>
            <w:tcBorders>
              <w:top w:val="nil"/>
              <w:left w:val="single" w:sz="8" w:space="0" w:color="D0D7E5"/>
              <w:bottom w:val="single" w:sz="8" w:space="0" w:color="D0D7E5"/>
              <w:right w:val="single" w:sz="8" w:space="0" w:color="000000"/>
            </w:tcBorders>
            <w:shd w:val="clear" w:color="000000" w:fill="FFFFFF"/>
            <w:noWrap/>
            <w:vAlign w:val="center"/>
            <w:hideMark/>
          </w:tcPr>
          <w:p w14:paraId="282AB4D0" w14:textId="77777777" w:rsidR="00986961" w:rsidRDefault="00986961">
            <w:pPr>
              <w:jc w:val="right"/>
              <w:rPr>
                <w:rFonts w:ascii="Arial" w:hAnsi="Arial" w:cs="Arial"/>
                <w:color w:val="000000"/>
                <w:sz w:val="18"/>
                <w:szCs w:val="18"/>
              </w:rPr>
            </w:pPr>
            <w:r>
              <w:rPr>
                <w:rFonts w:ascii="Arial" w:hAnsi="Arial" w:cs="Arial"/>
                <w:color w:val="000000"/>
                <w:sz w:val="18"/>
                <w:szCs w:val="18"/>
              </w:rPr>
              <w:t>268,5</w:t>
            </w:r>
          </w:p>
        </w:tc>
      </w:tr>
      <w:tr w:rsidR="00986961" w14:paraId="75F6AB25" w14:textId="77777777" w:rsidTr="00986961">
        <w:trPr>
          <w:trHeight w:val="399"/>
          <w:jc w:val="center"/>
        </w:trPr>
        <w:tc>
          <w:tcPr>
            <w:tcW w:w="4380" w:type="dxa"/>
            <w:gridSpan w:val="2"/>
            <w:tcBorders>
              <w:top w:val="single" w:sz="8" w:space="0" w:color="D0D7E5"/>
              <w:left w:val="nil"/>
              <w:bottom w:val="nil"/>
              <w:right w:val="single" w:sz="8" w:space="0" w:color="000000"/>
            </w:tcBorders>
            <w:shd w:val="clear" w:color="000000" w:fill="FFFFFF"/>
            <w:hideMark/>
          </w:tcPr>
          <w:p w14:paraId="5C04AB77" w14:textId="77777777" w:rsidR="00986961" w:rsidRDefault="00986961">
            <w:pPr>
              <w:rPr>
                <w:rFonts w:ascii="Calibri" w:hAnsi="Calibri" w:cs="Calibri"/>
                <w:color w:val="000000"/>
                <w:sz w:val="18"/>
                <w:szCs w:val="18"/>
              </w:rPr>
            </w:pPr>
            <w:r>
              <w:rPr>
                <w:rFonts w:ascii="Calibri" w:hAnsi="Calibri" w:cs="Calibri"/>
                <w:color w:val="000000"/>
                <w:sz w:val="18"/>
                <w:szCs w:val="18"/>
              </w:rPr>
              <w:t> </w:t>
            </w:r>
          </w:p>
        </w:tc>
        <w:tc>
          <w:tcPr>
            <w:tcW w:w="2220" w:type="dxa"/>
            <w:tcBorders>
              <w:top w:val="single" w:sz="8" w:space="0" w:color="000000"/>
              <w:left w:val="nil"/>
              <w:bottom w:val="single" w:sz="8" w:space="0" w:color="000000"/>
              <w:right w:val="single" w:sz="8" w:space="0" w:color="000000"/>
            </w:tcBorders>
            <w:shd w:val="clear" w:color="000000" w:fill="D7E6F7"/>
            <w:vAlign w:val="center"/>
            <w:hideMark/>
          </w:tcPr>
          <w:p w14:paraId="3A32CF58" w14:textId="77777777" w:rsidR="00986961" w:rsidRDefault="00986961">
            <w:pPr>
              <w:rPr>
                <w:rFonts w:ascii="Arial" w:hAnsi="Arial" w:cs="Arial"/>
                <w:color w:val="000000"/>
                <w:sz w:val="18"/>
                <w:szCs w:val="18"/>
              </w:rPr>
            </w:pPr>
            <w:r>
              <w:rPr>
                <w:rFonts w:ascii="Arial" w:hAnsi="Arial" w:cs="Arial"/>
                <w:color w:val="000000"/>
                <w:sz w:val="18"/>
                <w:szCs w:val="18"/>
              </w:rPr>
              <w:t>Temizlik Malzemeleri Alımı</w:t>
            </w:r>
          </w:p>
        </w:tc>
        <w:tc>
          <w:tcPr>
            <w:tcW w:w="1780" w:type="dxa"/>
            <w:tcBorders>
              <w:top w:val="single" w:sz="8" w:space="0" w:color="000000"/>
              <w:left w:val="nil"/>
              <w:bottom w:val="single" w:sz="8" w:space="0" w:color="000000"/>
              <w:right w:val="single" w:sz="8" w:space="0" w:color="000000"/>
            </w:tcBorders>
            <w:shd w:val="clear" w:color="000000" w:fill="D7E6F7"/>
            <w:noWrap/>
            <w:vAlign w:val="center"/>
            <w:hideMark/>
          </w:tcPr>
          <w:p w14:paraId="4A493803" w14:textId="77777777" w:rsidR="00986961" w:rsidRDefault="00986961">
            <w:pPr>
              <w:jc w:val="right"/>
              <w:rPr>
                <w:rFonts w:ascii="Arial" w:hAnsi="Arial" w:cs="Arial"/>
                <w:color w:val="000000"/>
                <w:sz w:val="18"/>
                <w:szCs w:val="18"/>
              </w:rPr>
            </w:pPr>
            <w:r>
              <w:rPr>
                <w:rFonts w:ascii="Arial" w:hAnsi="Arial" w:cs="Arial"/>
                <w:color w:val="000000"/>
                <w:sz w:val="18"/>
                <w:szCs w:val="18"/>
              </w:rPr>
              <w:t>22.355,20</w:t>
            </w:r>
          </w:p>
        </w:tc>
      </w:tr>
      <w:tr w:rsidR="00986961" w14:paraId="2438F486" w14:textId="77777777" w:rsidTr="00986961">
        <w:trPr>
          <w:trHeight w:val="399"/>
          <w:jc w:val="center"/>
        </w:trPr>
        <w:tc>
          <w:tcPr>
            <w:tcW w:w="4380" w:type="dxa"/>
            <w:gridSpan w:val="2"/>
            <w:tcBorders>
              <w:top w:val="nil"/>
              <w:left w:val="nil"/>
              <w:bottom w:val="nil"/>
              <w:right w:val="single" w:sz="8" w:space="0" w:color="000000"/>
            </w:tcBorders>
            <w:shd w:val="clear" w:color="000000" w:fill="FFFFFF"/>
            <w:hideMark/>
          </w:tcPr>
          <w:p w14:paraId="1310A567" w14:textId="77777777" w:rsidR="00986961" w:rsidRDefault="00986961">
            <w:pPr>
              <w:rPr>
                <w:rFonts w:ascii="Calibri" w:hAnsi="Calibri" w:cs="Calibri"/>
                <w:color w:val="000000"/>
                <w:sz w:val="18"/>
                <w:szCs w:val="18"/>
              </w:rPr>
            </w:pPr>
            <w:r>
              <w:rPr>
                <w:rFonts w:ascii="Calibri" w:hAnsi="Calibri" w:cs="Calibri"/>
                <w:color w:val="000000"/>
                <w:sz w:val="18"/>
                <w:szCs w:val="18"/>
              </w:rPr>
              <w:t> </w:t>
            </w:r>
          </w:p>
        </w:tc>
        <w:tc>
          <w:tcPr>
            <w:tcW w:w="2220" w:type="dxa"/>
            <w:tcBorders>
              <w:top w:val="nil"/>
              <w:left w:val="nil"/>
              <w:bottom w:val="single" w:sz="8" w:space="0" w:color="D0D7E5"/>
              <w:right w:val="single" w:sz="8" w:space="0" w:color="000000"/>
            </w:tcBorders>
            <w:shd w:val="clear" w:color="000000" w:fill="FFFFFF"/>
            <w:vAlign w:val="center"/>
            <w:hideMark/>
          </w:tcPr>
          <w:p w14:paraId="00A616BF" w14:textId="77777777" w:rsidR="00986961" w:rsidRDefault="00986961">
            <w:pPr>
              <w:rPr>
                <w:rFonts w:ascii="Arial" w:hAnsi="Arial" w:cs="Arial"/>
                <w:color w:val="000000"/>
                <w:sz w:val="18"/>
                <w:szCs w:val="18"/>
              </w:rPr>
            </w:pPr>
            <w:r>
              <w:rPr>
                <w:rFonts w:ascii="Arial" w:hAnsi="Arial" w:cs="Arial"/>
                <w:color w:val="000000"/>
                <w:sz w:val="18"/>
                <w:szCs w:val="18"/>
              </w:rPr>
              <w:t>Banka Giderleri</w:t>
            </w:r>
          </w:p>
        </w:tc>
        <w:tc>
          <w:tcPr>
            <w:tcW w:w="1780" w:type="dxa"/>
            <w:tcBorders>
              <w:top w:val="nil"/>
              <w:left w:val="single" w:sz="8" w:space="0" w:color="D0D7E5"/>
              <w:bottom w:val="single" w:sz="8" w:space="0" w:color="D0D7E5"/>
              <w:right w:val="single" w:sz="8" w:space="0" w:color="000000"/>
            </w:tcBorders>
            <w:shd w:val="clear" w:color="000000" w:fill="FFFFFF"/>
            <w:noWrap/>
            <w:vAlign w:val="center"/>
            <w:hideMark/>
          </w:tcPr>
          <w:p w14:paraId="7EC344F2" w14:textId="77777777" w:rsidR="00986961" w:rsidRDefault="00986961">
            <w:pPr>
              <w:jc w:val="right"/>
              <w:rPr>
                <w:rFonts w:ascii="Arial" w:hAnsi="Arial" w:cs="Arial"/>
                <w:color w:val="000000"/>
                <w:sz w:val="18"/>
                <w:szCs w:val="18"/>
              </w:rPr>
            </w:pPr>
            <w:r>
              <w:rPr>
                <w:rFonts w:ascii="Arial" w:hAnsi="Arial" w:cs="Arial"/>
                <w:color w:val="000000"/>
                <w:sz w:val="18"/>
                <w:szCs w:val="18"/>
              </w:rPr>
              <w:t>166,33</w:t>
            </w:r>
          </w:p>
        </w:tc>
      </w:tr>
      <w:tr w:rsidR="00986961" w14:paraId="42771EE8" w14:textId="77777777" w:rsidTr="00986961">
        <w:trPr>
          <w:trHeight w:val="399"/>
          <w:jc w:val="center"/>
        </w:trPr>
        <w:tc>
          <w:tcPr>
            <w:tcW w:w="4380" w:type="dxa"/>
            <w:gridSpan w:val="2"/>
            <w:tcBorders>
              <w:top w:val="nil"/>
              <w:left w:val="nil"/>
              <w:bottom w:val="nil"/>
              <w:right w:val="single" w:sz="8" w:space="0" w:color="000000"/>
            </w:tcBorders>
            <w:shd w:val="clear" w:color="000000" w:fill="FFFFFF"/>
            <w:hideMark/>
          </w:tcPr>
          <w:p w14:paraId="38097A65" w14:textId="77777777" w:rsidR="00986961" w:rsidRDefault="00986961">
            <w:pPr>
              <w:rPr>
                <w:rFonts w:ascii="Calibri" w:hAnsi="Calibri" w:cs="Calibri"/>
                <w:color w:val="000000"/>
                <w:sz w:val="18"/>
                <w:szCs w:val="18"/>
              </w:rPr>
            </w:pPr>
            <w:r>
              <w:rPr>
                <w:rFonts w:ascii="Calibri" w:hAnsi="Calibri" w:cs="Calibri"/>
                <w:color w:val="000000"/>
                <w:sz w:val="18"/>
                <w:szCs w:val="18"/>
              </w:rPr>
              <w:t> </w:t>
            </w:r>
          </w:p>
        </w:tc>
        <w:tc>
          <w:tcPr>
            <w:tcW w:w="2220" w:type="dxa"/>
            <w:tcBorders>
              <w:top w:val="single" w:sz="8" w:space="0" w:color="000000"/>
              <w:left w:val="nil"/>
              <w:bottom w:val="single" w:sz="8" w:space="0" w:color="000000"/>
              <w:right w:val="single" w:sz="8" w:space="0" w:color="000000"/>
            </w:tcBorders>
            <w:shd w:val="clear" w:color="000000" w:fill="D7E6F7"/>
            <w:vAlign w:val="center"/>
            <w:hideMark/>
          </w:tcPr>
          <w:p w14:paraId="5EA933A1" w14:textId="77777777" w:rsidR="00986961" w:rsidRDefault="00986961">
            <w:pPr>
              <w:rPr>
                <w:rFonts w:ascii="Arial" w:hAnsi="Arial" w:cs="Arial"/>
                <w:color w:val="000000"/>
                <w:sz w:val="18"/>
                <w:szCs w:val="18"/>
              </w:rPr>
            </w:pPr>
            <w:r>
              <w:rPr>
                <w:rFonts w:ascii="Arial" w:hAnsi="Arial" w:cs="Arial"/>
                <w:color w:val="000000"/>
                <w:sz w:val="18"/>
                <w:szCs w:val="18"/>
              </w:rPr>
              <w:t>İade Ödemeler</w:t>
            </w:r>
          </w:p>
        </w:tc>
        <w:tc>
          <w:tcPr>
            <w:tcW w:w="1780" w:type="dxa"/>
            <w:tcBorders>
              <w:top w:val="single" w:sz="8" w:space="0" w:color="000000"/>
              <w:left w:val="nil"/>
              <w:bottom w:val="single" w:sz="8" w:space="0" w:color="000000"/>
              <w:right w:val="single" w:sz="8" w:space="0" w:color="000000"/>
            </w:tcBorders>
            <w:shd w:val="clear" w:color="000000" w:fill="D7E6F7"/>
            <w:noWrap/>
            <w:vAlign w:val="center"/>
            <w:hideMark/>
          </w:tcPr>
          <w:p w14:paraId="1C2E9782" w14:textId="77777777" w:rsidR="00986961" w:rsidRDefault="00986961">
            <w:pPr>
              <w:jc w:val="right"/>
              <w:rPr>
                <w:rFonts w:ascii="Arial" w:hAnsi="Arial" w:cs="Arial"/>
                <w:color w:val="000000"/>
                <w:sz w:val="18"/>
                <w:szCs w:val="18"/>
              </w:rPr>
            </w:pPr>
            <w:r>
              <w:rPr>
                <w:rFonts w:ascii="Arial" w:hAnsi="Arial" w:cs="Arial"/>
                <w:color w:val="000000"/>
                <w:sz w:val="18"/>
                <w:szCs w:val="18"/>
              </w:rPr>
              <w:t>3.518,00</w:t>
            </w:r>
          </w:p>
        </w:tc>
      </w:tr>
      <w:tr w:rsidR="00986961" w14:paraId="0CB8BC15" w14:textId="77777777" w:rsidTr="00986961">
        <w:trPr>
          <w:trHeight w:val="399"/>
          <w:jc w:val="center"/>
        </w:trPr>
        <w:tc>
          <w:tcPr>
            <w:tcW w:w="4380" w:type="dxa"/>
            <w:gridSpan w:val="2"/>
            <w:tcBorders>
              <w:top w:val="nil"/>
              <w:left w:val="nil"/>
              <w:bottom w:val="nil"/>
              <w:right w:val="single" w:sz="8" w:space="0" w:color="000000"/>
            </w:tcBorders>
            <w:shd w:val="clear" w:color="000000" w:fill="FFFFFF"/>
            <w:hideMark/>
          </w:tcPr>
          <w:p w14:paraId="6EE98B76" w14:textId="77777777" w:rsidR="00986961" w:rsidRDefault="00986961">
            <w:pPr>
              <w:rPr>
                <w:rFonts w:ascii="Calibri" w:hAnsi="Calibri" w:cs="Calibri"/>
                <w:color w:val="000000"/>
                <w:sz w:val="18"/>
                <w:szCs w:val="18"/>
              </w:rPr>
            </w:pPr>
            <w:r>
              <w:rPr>
                <w:rFonts w:ascii="Calibri" w:hAnsi="Calibri" w:cs="Calibri"/>
                <w:color w:val="000000"/>
                <w:sz w:val="18"/>
                <w:szCs w:val="18"/>
              </w:rPr>
              <w:t> </w:t>
            </w:r>
          </w:p>
        </w:tc>
        <w:tc>
          <w:tcPr>
            <w:tcW w:w="2220" w:type="dxa"/>
            <w:tcBorders>
              <w:top w:val="nil"/>
              <w:left w:val="nil"/>
              <w:bottom w:val="single" w:sz="8" w:space="0" w:color="D0D7E5"/>
              <w:right w:val="single" w:sz="8" w:space="0" w:color="000000"/>
            </w:tcBorders>
            <w:shd w:val="clear" w:color="000000" w:fill="FFFFFF"/>
            <w:vAlign w:val="center"/>
            <w:hideMark/>
          </w:tcPr>
          <w:p w14:paraId="10981E43" w14:textId="77777777" w:rsidR="00986961" w:rsidRDefault="00986961">
            <w:pPr>
              <w:rPr>
                <w:rFonts w:ascii="Arial" w:hAnsi="Arial" w:cs="Arial"/>
                <w:color w:val="000000"/>
                <w:sz w:val="18"/>
                <w:szCs w:val="18"/>
              </w:rPr>
            </w:pPr>
            <w:r>
              <w:rPr>
                <w:rFonts w:ascii="Arial" w:hAnsi="Arial" w:cs="Arial"/>
                <w:color w:val="000000"/>
                <w:sz w:val="18"/>
                <w:szCs w:val="18"/>
              </w:rPr>
              <w:t>Genel Hizmetler</w:t>
            </w:r>
          </w:p>
        </w:tc>
        <w:tc>
          <w:tcPr>
            <w:tcW w:w="1780" w:type="dxa"/>
            <w:tcBorders>
              <w:top w:val="nil"/>
              <w:left w:val="single" w:sz="8" w:space="0" w:color="D0D7E5"/>
              <w:bottom w:val="single" w:sz="8" w:space="0" w:color="D0D7E5"/>
              <w:right w:val="single" w:sz="8" w:space="0" w:color="000000"/>
            </w:tcBorders>
            <w:shd w:val="clear" w:color="000000" w:fill="FFFFFF"/>
            <w:noWrap/>
            <w:vAlign w:val="center"/>
            <w:hideMark/>
          </w:tcPr>
          <w:p w14:paraId="36CDB580" w14:textId="77777777" w:rsidR="00986961" w:rsidRDefault="00986961">
            <w:pPr>
              <w:jc w:val="right"/>
              <w:rPr>
                <w:rFonts w:ascii="Arial" w:hAnsi="Arial" w:cs="Arial"/>
                <w:color w:val="000000"/>
                <w:sz w:val="18"/>
                <w:szCs w:val="18"/>
              </w:rPr>
            </w:pPr>
            <w:r>
              <w:rPr>
                <w:rFonts w:ascii="Arial" w:hAnsi="Arial" w:cs="Arial"/>
                <w:color w:val="000000"/>
                <w:sz w:val="18"/>
                <w:szCs w:val="18"/>
              </w:rPr>
              <w:t>26.376,16</w:t>
            </w:r>
          </w:p>
        </w:tc>
      </w:tr>
      <w:tr w:rsidR="00986961" w14:paraId="455DC77D" w14:textId="77777777" w:rsidTr="00986961">
        <w:trPr>
          <w:trHeight w:val="399"/>
          <w:jc w:val="center"/>
        </w:trPr>
        <w:tc>
          <w:tcPr>
            <w:tcW w:w="4380" w:type="dxa"/>
            <w:gridSpan w:val="2"/>
            <w:tcBorders>
              <w:top w:val="nil"/>
              <w:left w:val="nil"/>
              <w:bottom w:val="nil"/>
              <w:right w:val="single" w:sz="8" w:space="0" w:color="000000"/>
            </w:tcBorders>
            <w:shd w:val="clear" w:color="000000" w:fill="FFFFFF"/>
            <w:hideMark/>
          </w:tcPr>
          <w:p w14:paraId="2614172B" w14:textId="77777777" w:rsidR="00986961" w:rsidRDefault="00986961">
            <w:pPr>
              <w:rPr>
                <w:rFonts w:ascii="Calibri" w:hAnsi="Calibri" w:cs="Calibri"/>
                <w:color w:val="000000"/>
                <w:sz w:val="18"/>
                <w:szCs w:val="18"/>
              </w:rPr>
            </w:pPr>
            <w:r>
              <w:rPr>
                <w:rFonts w:ascii="Calibri" w:hAnsi="Calibri" w:cs="Calibri"/>
                <w:color w:val="000000"/>
                <w:sz w:val="18"/>
                <w:szCs w:val="18"/>
              </w:rPr>
              <w:t> </w:t>
            </w:r>
          </w:p>
        </w:tc>
        <w:tc>
          <w:tcPr>
            <w:tcW w:w="2220" w:type="dxa"/>
            <w:tcBorders>
              <w:top w:val="single" w:sz="8" w:space="0" w:color="000000"/>
              <w:left w:val="nil"/>
              <w:bottom w:val="single" w:sz="8" w:space="0" w:color="000000"/>
              <w:right w:val="single" w:sz="8" w:space="0" w:color="000000"/>
            </w:tcBorders>
            <w:shd w:val="clear" w:color="000000" w:fill="D7E6F7"/>
            <w:vAlign w:val="center"/>
            <w:hideMark/>
          </w:tcPr>
          <w:p w14:paraId="6BC9A688" w14:textId="77777777" w:rsidR="00986961" w:rsidRDefault="00986961">
            <w:pPr>
              <w:rPr>
                <w:rFonts w:ascii="Arial" w:hAnsi="Arial" w:cs="Arial"/>
                <w:color w:val="000000"/>
                <w:sz w:val="18"/>
                <w:szCs w:val="18"/>
              </w:rPr>
            </w:pPr>
            <w:r>
              <w:rPr>
                <w:rFonts w:ascii="Arial" w:hAnsi="Arial" w:cs="Arial"/>
                <w:color w:val="000000"/>
                <w:sz w:val="18"/>
                <w:szCs w:val="18"/>
              </w:rPr>
              <w:t>Etkinlik-Organizasyon Mal ve Malzeme Alımları</w:t>
            </w:r>
          </w:p>
        </w:tc>
        <w:tc>
          <w:tcPr>
            <w:tcW w:w="1780" w:type="dxa"/>
            <w:tcBorders>
              <w:top w:val="single" w:sz="8" w:space="0" w:color="000000"/>
              <w:left w:val="nil"/>
              <w:bottom w:val="single" w:sz="8" w:space="0" w:color="000000"/>
              <w:right w:val="single" w:sz="8" w:space="0" w:color="000000"/>
            </w:tcBorders>
            <w:shd w:val="clear" w:color="000000" w:fill="D7E6F7"/>
            <w:noWrap/>
            <w:vAlign w:val="center"/>
            <w:hideMark/>
          </w:tcPr>
          <w:p w14:paraId="3206AE69" w14:textId="77777777" w:rsidR="00986961" w:rsidRDefault="00986961">
            <w:pPr>
              <w:jc w:val="right"/>
              <w:rPr>
                <w:rFonts w:ascii="Arial" w:hAnsi="Arial" w:cs="Arial"/>
                <w:color w:val="000000"/>
                <w:sz w:val="18"/>
                <w:szCs w:val="18"/>
              </w:rPr>
            </w:pPr>
            <w:r>
              <w:rPr>
                <w:rFonts w:ascii="Arial" w:hAnsi="Arial" w:cs="Arial"/>
                <w:color w:val="000000"/>
                <w:sz w:val="18"/>
                <w:szCs w:val="18"/>
              </w:rPr>
              <w:t>850</w:t>
            </w:r>
          </w:p>
        </w:tc>
      </w:tr>
      <w:tr w:rsidR="00986961" w14:paraId="0EC7C14C" w14:textId="77777777" w:rsidTr="00986961">
        <w:trPr>
          <w:trHeight w:val="399"/>
          <w:jc w:val="center"/>
        </w:trPr>
        <w:tc>
          <w:tcPr>
            <w:tcW w:w="4380" w:type="dxa"/>
            <w:gridSpan w:val="2"/>
            <w:tcBorders>
              <w:top w:val="nil"/>
              <w:left w:val="nil"/>
              <w:bottom w:val="nil"/>
              <w:right w:val="single" w:sz="8" w:space="0" w:color="000000"/>
            </w:tcBorders>
            <w:shd w:val="clear" w:color="000000" w:fill="FFFFFF"/>
            <w:hideMark/>
          </w:tcPr>
          <w:p w14:paraId="39BADBFB" w14:textId="77777777" w:rsidR="00986961" w:rsidRDefault="00986961">
            <w:pPr>
              <w:rPr>
                <w:rFonts w:ascii="Calibri" w:hAnsi="Calibri" w:cs="Calibri"/>
                <w:color w:val="000000"/>
                <w:sz w:val="18"/>
                <w:szCs w:val="18"/>
              </w:rPr>
            </w:pPr>
            <w:r>
              <w:rPr>
                <w:rFonts w:ascii="Calibri" w:hAnsi="Calibri" w:cs="Calibri"/>
                <w:color w:val="000000"/>
                <w:sz w:val="18"/>
                <w:szCs w:val="18"/>
              </w:rPr>
              <w:t> </w:t>
            </w:r>
          </w:p>
        </w:tc>
        <w:tc>
          <w:tcPr>
            <w:tcW w:w="2220" w:type="dxa"/>
            <w:tcBorders>
              <w:top w:val="nil"/>
              <w:left w:val="nil"/>
              <w:bottom w:val="single" w:sz="8" w:space="0" w:color="D0D7E5"/>
              <w:right w:val="single" w:sz="8" w:space="0" w:color="000000"/>
            </w:tcBorders>
            <w:shd w:val="clear" w:color="000000" w:fill="FFFFFF"/>
            <w:vAlign w:val="center"/>
            <w:hideMark/>
          </w:tcPr>
          <w:p w14:paraId="5095F04B" w14:textId="77777777" w:rsidR="00986961" w:rsidRDefault="00986961">
            <w:pPr>
              <w:rPr>
                <w:rFonts w:ascii="Arial" w:hAnsi="Arial" w:cs="Arial"/>
                <w:color w:val="000000"/>
                <w:sz w:val="18"/>
                <w:szCs w:val="18"/>
              </w:rPr>
            </w:pPr>
            <w:r>
              <w:rPr>
                <w:rFonts w:ascii="Arial" w:hAnsi="Arial" w:cs="Arial"/>
                <w:color w:val="000000"/>
                <w:sz w:val="18"/>
                <w:szCs w:val="18"/>
              </w:rPr>
              <w:t>Bilişim Araçları Alımı</w:t>
            </w:r>
          </w:p>
        </w:tc>
        <w:tc>
          <w:tcPr>
            <w:tcW w:w="1780" w:type="dxa"/>
            <w:tcBorders>
              <w:top w:val="nil"/>
              <w:left w:val="single" w:sz="8" w:space="0" w:color="D0D7E5"/>
              <w:bottom w:val="single" w:sz="8" w:space="0" w:color="D0D7E5"/>
              <w:right w:val="single" w:sz="8" w:space="0" w:color="000000"/>
            </w:tcBorders>
            <w:shd w:val="clear" w:color="000000" w:fill="FFFFFF"/>
            <w:noWrap/>
            <w:vAlign w:val="center"/>
            <w:hideMark/>
          </w:tcPr>
          <w:p w14:paraId="23304B5C" w14:textId="77777777" w:rsidR="00986961" w:rsidRDefault="00986961">
            <w:pPr>
              <w:jc w:val="right"/>
              <w:rPr>
                <w:rFonts w:ascii="Arial" w:hAnsi="Arial" w:cs="Arial"/>
                <w:color w:val="000000"/>
                <w:sz w:val="18"/>
                <w:szCs w:val="18"/>
              </w:rPr>
            </w:pPr>
            <w:r>
              <w:rPr>
                <w:rFonts w:ascii="Arial" w:hAnsi="Arial" w:cs="Arial"/>
                <w:color w:val="000000"/>
                <w:sz w:val="18"/>
                <w:szCs w:val="18"/>
              </w:rPr>
              <w:t>36.375,03</w:t>
            </w:r>
          </w:p>
        </w:tc>
      </w:tr>
      <w:tr w:rsidR="00986961" w14:paraId="6AFAD209" w14:textId="77777777" w:rsidTr="00986961">
        <w:trPr>
          <w:trHeight w:val="399"/>
          <w:jc w:val="center"/>
        </w:trPr>
        <w:tc>
          <w:tcPr>
            <w:tcW w:w="4380" w:type="dxa"/>
            <w:gridSpan w:val="2"/>
            <w:tcBorders>
              <w:top w:val="nil"/>
              <w:left w:val="nil"/>
              <w:bottom w:val="nil"/>
              <w:right w:val="single" w:sz="8" w:space="0" w:color="000000"/>
            </w:tcBorders>
            <w:shd w:val="clear" w:color="000000" w:fill="FFFFFF"/>
            <w:hideMark/>
          </w:tcPr>
          <w:p w14:paraId="204F2EEB" w14:textId="77777777" w:rsidR="00986961" w:rsidRDefault="00986961">
            <w:pPr>
              <w:rPr>
                <w:rFonts w:ascii="Calibri" w:hAnsi="Calibri" w:cs="Calibri"/>
                <w:color w:val="000000"/>
                <w:sz w:val="18"/>
                <w:szCs w:val="18"/>
              </w:rPr>
            </w:pPr>
            <w:r>
              <w:rPr>
                <w:rFonts w:ascii="Calibri" w:hAnsi="Calibri" w:cs="Calibri"/>
                <w:color w:val="000000"/>
                <w:sz w:val="18"/>
                <w:szCs w:val="18"/>
              </w:rPr>
              <w:t> </w:t>
            </w:r>
          </w:p>
        </w:tc>
        <w:tc>
          <w:tcPr>
            <w:tcW w:w="2220" w:type="dxa"/>
            <w:tcBorders>
              <w:top w:val="single" w:sz="8" w:space="0" w:color="000000"/>
              <w:left w:val="nil"/>
              <w:bottom w:val="single" w:sz="8" w:space="0" w:color="000000"/>
              <w:right w:val="single" w:sz="8" w:space="0" w:color="000000"/>
            </w:tcBorders>
            <w:shd w:val="clear" w:color="000000" w:fill="D7E6F7"/>
            <w:vAlign w:val="center"/>
            <w:hideMark/>
          </w:tcPr>
          <w:p w14:paraId="18C7AA97" w14:textId="77777777" w:rsidR="00986961" w:rsidRDefault="00986961">
            <w:pPr>
              <w:rPr>
                <w:rFonts w:ascii="Arial" w:hAnsi="Arial" w:cs="Arial"/>
                <w:color w:val="000000"/>
                <w:sz w:val="18"/>
                <w:szCs w:val="18"/>
              </w:rPr>
            </w:pPr>
            <w:r>
              <w:rPr>
                <w:rFonts w:ascii="Arial" w:hAnsi="Arial" w:cs="Arial"/>
                <w:color w:val="000000"/>
                <w:sz w:val="18"/>
                <w:szCs w:val="18"/>
              </w:rPr>
              <w:t>Kırtasiye ve Büro Malzemeleri Alımı</w:t>
            </w:r>
          </w:p>
        </w:tc>
        <w:tc>
          <w:tcPr>
            <w:tcW w:w="1780" w:type="dxa"/>
            <w:tcBorders>
              <w:top w:val="single" w:sz="8" w:space="0" w:color="000000"/>
              <w:left w:val="nil"/>
              <w:bottom w:val="single" w:sz="8" w:space="0" w:color="000000"/>
              <w:right w:val="single" w:sz="8" w:space="0" w:color="000000"/>
            </w:tcBorders>
            <w:shd w:val="clear" w:color="000000" w:fill="D7E6F7"/>
            <w:noWrap/>
            <w:vAlign w:val="center"/>
            <w:hideMark/>
          </w:tcPr>
          <w:p w14:paraId="3EE825B1" w14:textId="77777777" w:rsidR="00986961" w:rsidRDefault="00986961">
            <w:pPr>
              <w:jc w:val="right"/>
              <w:rPr>
                <w:rFonts w:ascii="Arial" w:hAnsi="Arial" w:cs="Arial"/>
                <w:color w:val="000000"/>
                <w:sz w:val="18"/>
                <w:szCs w:val="18"/>
              </w:rPr>
            </w:pPr>
            <w:r>
              <w:rPr>
                <w:rFonts w:ascii="Arial" w:hAnsi="Arial" w:cs="Arial"/>
                <w:color w:val="000000"/>
                <w:sz w:val="18"/>
                <w:szCs w:val="18"/>
              </w:rPr>
              <w:t>53.348,50</w:t>
            </w:r>
          </w:p>
        </w:tc>
      </w:tr>
      <w:tr w:rsidR="00986961" w14:paraId="23D5754D" w14:textId="77777777" w:rsidTr="00986961">
        <w:trPr>
          <w:trHeight w:val="399"/>
          <w:jc w:val="center"/>
        </w:trPr>
        <w:tc>
          <w:tcPr>
            <w:tcW w:w="4380" w:type="dxa"/>
            <w:gridSpan w:val="2"/>
            <w:tcBorders>
              <w:top w:val="nil"/>
              <w:left w:val="nil"/>
              <w:bottom w:val="nil"/>
              <w:right w:val="single" w:sz="8" w:space="0" w:color="000000"/>
            </w:tcBorders>
            <w:shd w:val="clear" w:color="000000" w:fill="FFFFFF"/>
            <w:hideMark/>
          </w:tcPr>
          <w:p w14:paraId="3358A233" w14:textId="77777777" w:rsidR="00986961" w:rsidRDefault="00986961">
            <w:pPr>
              <w:rPr>
                <w:rFonts w:ascii="Calibri" w:hAnsi="Calibri" w:cs="Calibri"/>
                <w:color w:val="000000"/>
                <w:sz w:val="18"/>
                <w:szCs w:val="18"/>
              </w:rPr>
            </w:pPr>
            <w:r>
              <w:rPr>
                <w:rFonts w:ascii="Calibri" w:hAnsi="Calibri" w:cs="Calibri"/>
                <w:color w:val="000000"/>
                <w:sz w:val="18"/>
                <w:szCs w:val="18"/>
              </w:rPr>
              <w:t> </w:t>
            </w:r>
          </w:p>
        </w:tc>
        <w:tc>
          <w:tcPr>
            <w:tcW w:w="2220" w:type="dxa"/>
            <w:tcBorders>
              <w:top w:val="nil"/>
              <w:left w:val="nil"/>
              <w:bottom w:val="single" w:sz="8" w:space="0" w:color="D0D7E5"/>
              <w:right w:val="single" w:sz="8" w:space="0" w:color="000000"/>
            </w:tcBorders>
            <w:shd w:val="clear" w:color="000000" w:fill="FFFFFF"/>
            <w:vAlign w:val="center"/>
            <w:hideMark/>
          </w:tcPr>
          <w:p w14:paraId="6A534CFA" w14:textId="77777777" w:rsidR="00986961" w:rsidRDefault="00986961">
            <w:pPr>
              <w:rPr>
                <w:rFonts w:ascii="Arial" w:hAnsi="Arial" w:cs="Arial"/>
                <w:color w:val="000000"/>
                <w:sz w:val="18"/>
                <w:szCs w:val="18"/>
              </w:rPr>
            </w:pPr>
            <w:r>
              <w:rPr>
                <w:rFonts w:ascii="Arial" w:hAnsi="Arial" w:cs="Arial"/>
                <w:color w:val="000000"/>
                <w:sz w:val="18"/>
                <w:szCs w:val="18"/>
              </w:rPr>
              <w:t>Mefruşat Giderleri</w:t>
            </w:r>
          </w:p>
        </w:tc>
        <w:tc>
          <w:tcPr>
            <w:tcW w:w="1780" w:type="dxa"/>
            <w:tcBorders>
              <w:top w:val="nil"/>
              <w:left w:val="single" w:sz="8" w:space="0" w:color="D0D7E5"/>
              <w:bottom w:val="single" w:sz="8" w:space="0" w:color="D0D7E5"/>
              <w:right w:val="single" w:sz="8" w:space="0" w:color="000000"/>
            </w:tcBorders>
            <w:shd w:val="clear" w:color="000000" w:fill="FFFFFF"/>
            <w:noWrap/>
            <w:vAlign w:val="center"/>
            <w:hideMark/>
          </w:tcPr>
          <w:p w14:paraId="18BCF37B" w14:textId="77777777" w:rsidR="00986961" w:rsidRDefault="00986961">
            <w:pPr>
              <w:jc w:val="right"/>
              <w:rPr>
                <w:rFonts w:ascii="Arial" w:hAnsi="Arial" w:cs="Arial"/>
                <w:color w:val="000000"/>
                <w:sz w:val="18"/>
                <w:szCs w:val="18"/>
              </w:rPr>
            </w:pPr>
            <w:r>
              <w:rPr>
                <w:rFonts w:ascii="Arial" w:hAnsi="Arial" w:cs="Arial"/>
                <w:color w:val="000000"/>
                <w:sz w:val="18"/>
                <w:szCs w:val="18"/>
              </w:rPr>
              <w:t>1.500,00</w:t>
            </w:r>
          </w:p>
        </w:tc>
      </w:tr>
      <w:tr w:rsidR="00986961" w14:paraId="0246F1F4" w14:textId="77777777" w:rsidTr="00986961">
        <w:trPr>
          <w:trHeight w:val="399"/>
          <w:jc w:val="center"/>
        </w:trPr>
        <w:tc>
          <w:tcPr>
            <w:tcW w:w="4380" w:type="dxa"/>
            <w:gridSpan w:val="2"/>
            <w:tcBorders>
              <w:top w:val="nil"/>
              <w:left w:val="nil"/>
              <w:bottom w:val="nil"/>
              <w:right w:val="single" w:sz="8" w:space="0" w:color="000000"/>
            </w:tcBorders>
            <w:shd w:val="clear" w:color="000000" w:fill="FFFFFF"/>
            <w:hideMark/>
          </w:tcPr>
          <w:p w14:paraId="4F01C69D" w14:textId="77777777" w:rsidR="00986961" w:rsidRDefault="00986961">
            <w:pPr>
              <w:rPr>
                <w:rFonts w:ascii="Calibri" w:hAnsi="Calibri" w:cs="Calibri"/>
                <w:color w:val="000000"/>
                <w:sz w:val="18"/>
                <w:szCs w:val="18"/>
              </w:rPr>
            </w:pPr>
            <w:r>
              <w:rPr>
                <w:rFonts w:ascii="Calibri" w:hAnsi="Calibri" w:cs="Calibri"/>
                <w:color w:val="000000"/>
                <w:sz w:val="18"/>
                <w:szCs w:val="18"/>
              </w:rPr>
              <w:t> </w:t>
            </w:r>
          </w:p>
        </w:tc>
        <w:tc>
          <w:tcPr>
            <w:tcW w:w="2220" w:type="dxa"/>
            <w:tcBorders>
              <w:top w:val="single" w:sz="8" w:space="0" w:color="000000"/>
              <w:left w:val="nil"/>
              <w:bottom w:val="single" w:sz="8" w:space="0" w:color="000000"/>
              <w:right w:val="single" w:sz="8" w:space="0" w:color="000000"/>
            </w:tcBorders>
            <w:shd w:val="clear" w:color="000000" w:fill="D7E6F7"/>
            <w:vAlign w:val="center"/>
            <w:hideMark/>
          </w:tcPr>
          <w:p w14:paraId="122D655B" w14:textId="77777777" w:rsidR="00986961" w:rsidRDefault="00986961">
            <w:pPr>
              <w:rPr>
                <w:rFonts w:ascii="Arial" w:hAnsi="Arial" w:cs="Arial"/>
                <w:color w:val="000000"/>
                <w:sz w:val="18"/>
                <w:szCs w:val="18"/>
              </w:rPr>
            </w:pPr>
            <w:r>
              <w:rPr>
                <w:rFonts w:ascii="Arial" w:hAnsi="Arial" w:cs="Arial"/>
                <w:color w:val="000000"/>
                <w:sz w:val="18"/>
                <w:szCs w:val="18"/>
              </w:rPr>
              <w:t>Bakım Onarım Mal ve Malzemeleri Alımı</w:t>
            </w:r>
          </w:p>
        </w:tc>
        <w:tc>
          <w:tcPr>
            <w:tcW w:w="1780" w:type="dxa"/>
            <w:tcBorders>
              <w:top w:val="single" w:sz="8" w:space="0" w:color="000000"/>
              <w:left w:val="nil"/>
              <w:bottom w:val="single" w:sz="8" w:space="0" w:color="000000"/>
              <w:right w:val="single" w:sz="8" w:space="0" w:color="000000"/>
            </w:tcBorders>
            <w:shd w:val="clear" w:color="000000" w:fill="D7E6F7"/>
            <w:noWrap/>
            <w:vAlign w:val="center"/>
            <w:hideMark/>
          </w:tcPr>
          <w:p w14:paraId="7296123F" w14:textId="77777777" w:rsidR="00986961" w:rsidRDefault="00986961">
            <w:pPr>
              <w:jc w:val="right"/>
              <w:rPr>
                <w:rFonts w:ascii="Arial" w:hAnsi="Arial" w:cs="Arial"/>
                <w:color w:val="000000"/>
                <w:sz w:val="18"/>
                <w:szCs w:val="18"/>
              </w:rPr>
            </w:pPr>
            <w:r>
              <w:rPr>
                <w:rFonts w:ascii="Arial" w:hAnsi="Arial" w:cs="Arial"/>
                <w:color w:val="000000"/>
                <w:sz w:val="18"/>
                <w:szCs w:val="18"/>
              </w:rPr>
              <w:t>24.678,66</w:t>
            </w:r>
          </w:p>
        </w:tc>
      </w:tr>
      <w:tr w:rsidR="00986961" w14:paraId="7FC892D3" w14:textId="77777777" w:rsidTr="00986961">
        <w:trPr>
          <w:trHeight w:val="399"/>
          <w:jc w:val="center"/>
        </w:trPr>
        <w:tc>
          <w:tcPr>
            <w:tcW w:w="4380" w:type="dxa"/>
            <w:gridSpan w:val="2"/>
            <w:tcBorders>
              <w:top w:val="nil"/>
              <w:left w:val="nil"/>
              <w:bottom w:val="single" w:sz="8" w:space="0" w:color="0000FF"/>
              <w:right w:val="single" w:sz="8" w:space="0" w:color="000000"/>
            </w:tcBorders>
            <w:shd w:val="clear" w:color="000000" w:fill="FFFFFF"/>
            <w:hideMark/>
          </w:tcPr>
          <w:p w14:paraId="76BCC2E1" w14:textId="77777777" w:rsidR="00986961" w:rsidRDefault="00986961" w:rsidP="00986961">
            <w:pPr>
              <w:rPr>
                <w:rFonts w:ascii="Calibri" w:hAnsi="Calibri" w:cs="Calibri"/>
                <w:color w:val="000000"/>
                <w:sz w:val="18"/>
                <w:szCs w:val="18"/>
              </w:rPr>
            </w:pPr>
            <w:r>
              <w:rPr>
                <w:rFonts w:ascii="Calibri" w:hAnsi="Calibri" w:cs="Calibri"/>
                <w:color w:val="000000"/>
                <w:sz w:val="18"/>
                <w:szCs w:val="18"/>
              </w:rPr>
              <w:t> </w:t>
            </w:r>
          </w:p>
        </w:tc>
        <w:tc>
          <w:tcPr>
            <w:tcW w:w="2220" w:type="dxa"/>
            <w:tcBorders>
              <w:top w:val="nil"/>
              <w:left w:val="nil"/>
              <w:bottom w:val="single" w:sz="8" w:space="0" w:color="D0D7E5"/>
              <w:right w:val="single" w:sz="8" w:space="0" w:color="000000"/>
            </w:tcBorders>
            <w:shd w:val="clear" w:color="000000" w:fill="FFFFFF"/>
            <w:vAlign w:val="center"/>
            <w:hideMark/>
          </w:tcPr>
          <w:p w14:paraId="428D1625" w14:textId="77777777" w:rsidR="00986961" w:rsidRDefault="00986961" w:rsidP="00986961">
            <w:pPr>
              <w:rPr>
                <w:rFonts w:ascii="Arial" w:hAnsi="Arial" w:cs="Arial"/>
                <w:color w:val="000000"/>
                <w:sz w:val="18"/>
                <w:szCs w:val="18"/>
              </w:rPr>
            </w:pPr>
            <w:r>
              <w:rPr>
                <w:rFonts w:ascii="Arial" w:hAnsi="Arial" w:cs="Arial"/>
                <w:color w:val="000000"/>
                <w:sz w:val="18"/>
                <w:szCs w:val="18"/>
              </w:rPr>
              <w:t>Genel Onarımlar</w:t>
            </w:r>
          </w:p>
        </w:tc>
        <w:tc>
          <w:tcPr>
            <w:tcW w:w="1780" w:type="dxa"/>
            <w:tcBorders>
              <w:top w:val="nil"/>
              <w:left w:val="single" w:sz="8" w:space="0" w:color="D0D7E5"/>
              <w:bottom w:val="single" w:sz="8" w:space="0" w:color="D0D7E5"/>
              <w:right w:val="single" w:sz="8" w:space="0" w:color="000000"/>
            </w:tcBorders>
            <w:shd w:val="clear" w:color="000000" w:fill="FFFFFF"/>
            <w:noWrap/>
            <w:vAlign w:val="center"/>
            <w:hideMark/>
          </w:tcPr>
          <w:p w14:paraId="39976348" w14:textId="77777777" w:rsidR="00986961" w:rsidRDefault="00986961" w:rsidP="00986961">
            <w:pPr>
              <w:jc w:val="right"/>
              <w:rPr>
                <w:rFonts w:ascii="Arial" w:hAnsi="Arial" w:cs="Arial"/>
                <w:color w:val="000000"/>
                <w:sz w:val="18"/>
                <w:szCs w:val="18"/>
              </w:rPr>
            </w:pPr>
            <w:r>
              <w:rPr>
                <w:rFonts w:ascii="Arial" w:hAnsi="Arial" w:cs="Arial"/>
                <w:color w:val="000000"/>
                <w:sz w:val="18"/>
                <w:szCs w:val="18"/>
              </w:rPr>
              <w:t>29.844,51</w:t>
            </w:r>
          </w:p>
        </w:tc>
      </w:tr>
      <w:tr w:rsidR="00986961" w14:paraId="43FA8A7B" w14:textId="77777777" w:rsidTr="00986961">
        <w:trPr>
          <w:trHeight w:val="516"/>
          <w:jc w:val="center"/>
        </w:trPr>
        <w:tc>
          <w:tcPr>
            <w:tcW w:w="2660" w:type="dxa"/>
            <w:tcBorders>
              <w:top w:val="nil"/>
              <w:left w:val="nil"/>
              <w:bottom w:val="nil"/>
              <w:right w:val="nil"/>
            </w:tcBorders>
            <w:shd w:val="clear" w:color="000000" w:fill="87CEFA"/>
            <w:vAlign w:val="center"/>
            <w:hideMark/>
          </w:tcPr>
          <w:p w14:paraId="4CB5A868" w14:textId="77777777" w:rsidR="00986961" w:rsidRDefault="00986961">
            <w:pPr>
              <w:rPr>
                <w:rFonts w:ascii="Tahoma" w:hAnsi="Tahoma" w:cs="Tahoma"/>
                <w:b/>
                <w:bCs/>
                <w:color w:val="000000"/>
                <w:sz w:val="18"/>
                <w:szCs w:val="18"/>
              </w:rPr>
            </w:pPr>
            <w:r>
              <w:rPr>
                <w:rFonts w:ascii="Tahoma" w:hAnsi="Tahoma" w:cs="Tahoma"/>
                <w:b/>
                <w:bCs/>
                <w:color w:val="000000"/>
                <w:sz w:val="18"/>
                <w:szCs w:val="18"/>
              </w:rPr>
              <w:t>Belirtilen Tarihte Toplam Gelir Miktarı + 2022 Devir</w:t>
            </w:r>
          </w:p>
        </w:tc>
        <w:tc>
          <w:tcPr>
            <w:tcW w:w="1720" w:type="dxa"/>
            <w:tcBorders>
              <w:top w:val="nil"/>
              <w:left w:val="nil"/>
              <w:bottom w:val="nil"/>
              <w:right w:val="nil"/>
            </w:tcBorders>
            <w:shd w:val="clear" w:color="000000" w:fill="87CEFA"/>
            <w:vAlign w:val="center"/>
            <w:hideMark/>
          </w:tcPr>
          <w:p w14:paraId="700A6C14" w14:textId="77777777" w:rsidR="00986961" w:rsidRDefault="00986961">
            <w:pPr>
              <w:rPr>
                <w:rFonts w:ascii="Tahoma" w:hAnsi="Tahoma" w:cs="Tahoma"/>
                <w:b/>
                <w:bCs/>
                <w:color w:val="00008B"/>
                <w:sz w:val="18"/>
                <w:szCs w:val="18"/>
              </w:rPr>
            </w:pPr>
            <w:r>
              <w:rPr>
                <w:rFonts w:ascii="Tahoma" w:hAnsi="Tahoma" w:cs="Tahoma"/>
                <w:b/>
                <w:bCs/>
                <w:color w:val="00008B"/>
                <w:sz w:val="18"/>
                <w:szCs w:val="18"/>
              </w:rPr>
              <w:t>458.085,29</w:t>
            </w:r>
          </w:p>
        </w:tc>
        <w:tc>
          <w:tcPr>
            <w:tcW w:w="2220" w:type="dxa"/>
            <w:tcBorders>
              <w:top w:val="single" w:sz="8" w:space="0" w:color="0000FF"/>
              <w:left w:val="nil"/>
              <w:bottom w:val="nil"/>
              <w:right w:val="nil"/>
            </w:tcBorders>
            <w:shd w:val="clear" w:color="000000" w:fill="87CEFA"/>
            <w:vAlign w:val="center"/>
            <w:hideMark/>
          </w:tcPr>
          <w:p w14:paraId="5AE13459" w14:textId="77777777" w:rsidR="00986961" w:rsidRDefault="00986961">
            <w:pPr>
              <w:jc w:val="right"/>
              <w:rPr>
                <w:rFonts w:ascii="Tahoma" w:hAnsi="Tahoma" w:cs="Tahoma"/>
                <w:b/>
                <w:bCs/>
                <w:color w:val="000000"/>
                <w:sz w:val="18"/>
                <w:szCs w:val="18"/>
              </w:rPr>
            </w:pPr>
            <w:r>
              <w:rPr>
                <w:rFonts w:ascii="Tahoma" w:hAnsi="Tahoma" w:cs="Tahoma"/>
                <w:b/>
                <w:bCs/>
                <w:color w:val="000000"/>
                <w:sz w:val="18"/>
                <w:szCs w:val="18"/>
              </w:rPr>
              <w:t>Belirtilen Tarihte Toplam Gider Miktarı:</w:t>
            </w:r>
          </w:p>
        </w:tc>
        <w:tc>
          <w:tcPr>
            <w:tcW w:w="1780" w:type="dxa"/>
            <w:tcBorders>
              <w:top w:val="single" w:sz="8" w:space="0" w:color="0000FF"/>
              <w:left w:val="nil"/>
              <w:bottom w:val="nil"/>
              <w:right w:val="nil"/>
            </w:tcBorders>
            <w:shd w:val="clear" w:color="000000" w:fill="87CEFA"/>
            <w:vAlign w:val="center"/>
            <w:hideMark/>
          </w:tcPr>
          <w:p w14:paraId="0CA2288E" w14:textId="77777777" w:rsidR="00986961" w:rsidRDefault="00986961">
            <w:pPr>
              <w:jc w:val="right"/>
              <w:rPr>
                <w:rFonts w:ascii="Tahoma" w:hAnsi="Tahoma" w:cs="Tahoma"/>
                <w:b/>
                <w:bCs/>
                <w:color w:val="B22222"/>
                <w:sz w:val="18"/>
                <w:szCs w:val="18"/>
              </w:rPr>
            </w:pPr>
            <w:r>
              <w:rPr>
                <w:rFonts w:ascii="Tahoma" w:hAnsi="Tahoma" w:cs="Tahoma"/>
                <w:b/>
                <w:bCs/>
                <w:color w:val="B22222"/>
                <w:sz w:val="18"/>
                <w:szCs w:val="18"/>
              </w:rPr>
              <w:t>383.188,98</w:t>
            </w:r>
          </w:p>
        </w:tc>
      </w:tr>
    </w:tbl>
    <w:p w14:paraId="16F55432" w14:textId="64D37933" w:rsidR="00762132" w:rsidRDefault="00762132" w:rsidP="004D15A7">
      <w:pPr>
        <w:spacing w:line="360" w:lineRule="auto"/>
        <w:jc w:val="center"/>
        <w:rPr>
          <w:sz w:val="22"/>
          <w:szCs w:val="22"/>
        </w:rPr>
      </w:pPr>
    </w:p>
    <w:p w14:paraId="53AE7161" w14:textId="77777777" w:rsidR="00A42B7C" w:rsidRDefault="00A42B7C" w:rsidP="004D15A7">
      <w:pPr>
        <w:spacing w:line="360" w:lineRule="auto"/>
        <w:jc w:val="center"/>
        <w:rPr>
          <w:sz w:val="22"/>
          <w:szCs w:val="22"/>
        </w:rPr>
      </w:pPr>
    </w:p>
    <w:p w14:paraId="252E0A60" w14:textId="77777777" w:rsidR="00C752AA" w:rsidRDefault="00C752AA" w:rsidP="004D15A7">
      <w:pPr>
        <w:spacing w:line="360" w:lineRule="auto"/>
        <w:jc w:val="center"/>
        <w:rPr>
          <w:sz w:val="22"/>
          <w:szCs w:val="22"/>
        </w:rPr>
      </w:pPr>
    </w:p>
    <w:p w14:paraId="5EF675DF" w14:textId="77777777" w:rsidR="00C752AA" w:rsidRDefault="00C752AA" w:rsidP="004D15A7">
      <w:pPr>
        <w:spacing w:line="360" w:lineRule="auto"/>
        <w:jc w:val="center"/>
        <w:rPr>
          <w:sz w:val="22"/>
          <w:szCs w:val="22"/>
        </w:rPr>
      </w:pPr>
    </w:p>
    <w:p w14:paraId="2C411C77" w14:textId="77777777" w:rsidR="00C752AA" w:rsidRDefault="00C752AA" w:rsidP="004D15A7">
      <w:pPr>
        <w:spacing w:line="360" w:lineRule="auto"/>
        <w:jc w:val="center"/>
        <w:rPr>
          <w:sz w:val="22"/>
          <w:szCs w:val="22"/>
        </w:rPr>
      </w:pPr>
    </w:p>
    <w:p w14:paraId="4FB410F9" w14:textId="77777777" w:rsidR="00A42B7C" w:rsidRPr="00C80E7F" w:rsidRDefault="00A42B7C" w:rsidP="004D15A7">
      <w:pPr>
        <w:spacing w:line="360" w:lineRule="auto"/>
        <w:jc w:val="center"/>
        <w:rPr>
          <w:sz w:val="22"/>
          <w:szCs w:val="22"/>
        </w:rPr>
      </w:pPr>
    </w:p>
    <w:p w14:paraId="5CABC2D3" w14:textId="77777777" w:rsidR="00762132" w:rsidRPr="00C80E7F" w:rsidRDefault="00762132" w:rsidP="00762132">
      <w:pPr>
        <w:jc w:val="both"/>
        <w:rPr>
          <w:b/>
          <w:sz w:val="22"/>
          <w:szCs w:val="22"/>
          <w:u w:val="single"/>
        </w:rPr>
      </w:pPr>
      <w:r w:rsidRPr="00C80E7F">
        <w:rPr>
          <w:b/>
          <w:sz w:val="22"/>
          <w:szCs w:val="22"/>
          <w:u w:val="single"/>
        </w:rPr>
        <w:t xml:space="preserve">50. Yıl İzzet Baysal </w:t>
      </w:r>
      <w:r w:rsidR="00E43840" w:rsidRPr="00C80E7F">
        <w:rPr>
          <w:b/>
          <w:sz w:val="22"/>
          <w:szCs w:val="22"/>
          <w:u w:val="single"/>
        </w:rPr>
        <w:t>İlk</w:t>
      </w:r>
      <w:r w:rsidRPr="00C80E7F">
        <w:rPr>
          <w:b/>
          <w:sz w:val="22"/>
          <w:szCs w:val="22"/>
          <w:u w:val="single"/>
        </w:rPr>
        <w:t>okulu Okul-Aile Birliği Denetleme Kurulu:</w:t>
      </w:r>
    </w:p>
    <w:p w14:paraId="445E0F7D" w14:textId="77777777" w:rsidR="00762132" w:rsidRPr="00C80E7F" w:rsidRDefault="00762132" w:rsidP="00762132">
      <w:pPr>
        <w:jc w:val="both"/>
        <w:rPr>
          <w:sz w:val="22"/>
          <w:szCs w:val="22"/>
        </w:rPr>
      </w:pPr>
    </w:p>
    <w:p w14:paraId="67850B65" w14:textId="14586106" w:rsidR="00E43840" w:rsidRPr="00C80E7F" w:rsidRDefault="00E43840" w:rsidP="00E43840">
      <w:pPr>
        <w:tabs>
          <w:tab w:val="left" w:pos="1620"/>
        </w:tabs>
        <w:spacing w:line="360" w:lineRule="auto"/>
        <w:jc w:val="both"/>
        <w:rPr>
          <w:b/>
          <w:sz w:val="22"/>
          <w:szCs w:val="22"/>
        </w:rPr>
      </w:pPr>
      <w:r w:rsidRPr="00C80E7F">
        <w:rPr>
          <w:b/>
          <w:sz w:val="22"/>
          <w:szCs w:val="22"/>
        </w:rPr>
        <w:t>Adı Soyadı</w:t>
      </w:r>
      <w:r w:rsidRPr="00C80E7F">
        <w:rPr>
          <w:b/>
          <w:sz w:val="22"/>
          <w:szCs w:val="22"/>
        </w:rPr>
        <w:tab/>
        <w:t xml:space="preserve">: </w:t>
      </w:r>
      <w:r w:rsidR="00A42B7C">
        <w:rPr>
          <w:sz w:val="22"/>
          <w:szCs w:val="22"/>
        </w:rPr>
        <w:t>Cevdet DAVARCIOĞLU</w:t>
      </w:r>
      <w:r w:rsidR="004F7969">
        <w:rPr>
          <w:sz w:val="22"/>
          <w:szCs w:val="22"/>
        </w:rPr>
        <w:tab/>
      </w:r>
      <w:r w:rsidR="004F7969">
        <w:rPr>
          <w:sz w:val="22"/>
          <w:szCs w:val="22"/>
        </w:rPr>
        <w:tab/>
      </w:r>
      <w:r w:rsidR="0008752E">
        <w:rPr>
          <w:sz w:val="22"/>
          <w:szCs w:val="22"/>
        </w:rPr>
        <w:t xml:space="preserve">Filiz </w:t>
      </w:r>
      <w:proofErr w:type="gramStart"/>
      <w:r w:rsidR="00A42B7C">
        <w:rPr>
          <w:sz w:val="22"/>
          <w:szCs w:val="22"/>
        </w:rPr>
        <w:t>KILINÇ</w:t>
      </w:r>
      <w:r w:rsidR="00214BF2" w:rsidRPr="00C80E7F">
        <w:rPr>
          <w:sz w:val="22"/>
          <w:szCs w:val="22"/>
        </w:rPr>
        <w:t xml:space="preserve">  </w:t>
      </w:r>
      <w:r w:rsidR="00214BF2" w:rsidRPr="00C80E7F">
        <w:rPr>
          <w:sz w:val="22"/>
          <w:szCs w:val="22"/>
        </w:rPr>
        <w:tab/>
      </w:r>
      <w:proofErr w:type="gramEnd"/>
      <w:r w:rsidR="00214BF2" w:rsidRPr="00C80E7F">
        <w:rPr>
          <w:sz w:val="22"/>
          <w:szCs w:val="22"/>
        </w:rPr>
        <w:t xml:space="preserve">    </w:t>
      </w:r>
      <w:r w:rsidR="004F7969">
        <w:rPr>
          <w:sz w:val="22"/>
          <w:szCs w:val="22"/>
        </w:rPr>
        <w:tab/>
      </w:r>
      <w:r w:rsidR="00A42B7C">
        <w:rPr>
          <w:sz w:val="22"/>
          <w:szCs w:val="22"/>
        </w:rPr>
        <w:tab/>
      </w:r>
      <w:r w:rsidR="00214BF2" w:rsidRPr="00C80E7F">
        <w:rPr>
          <w:sz w:val="22"/>
          <w:szCs w:val="22"/>
        </w:rPr>
        <w:t>Zerrin DİKMEN</w:t>
      </w:r>
    </w:p>
    <w:p w14:paraId="76130B7D" w14:textId="03B7DF0B" w:rsidR="00E43840" w:rsidRPr="00C80E7F" w:rsidRDefault="00214BF2" w:rsidP="00E43840">
      <w:pPr>
        <w:tabs>
          <w:tab w:val="left" w:pos="1620"/>
        </w:tabs>
        <w:spacing w:line="360" w:lineRule="auto"/>
        <w:jc w:val="both"/>
        <w:rPr>
          <w:sz w:val="22"/>
          <w:szCs w:val="22"/>
        </w:rPr>
      </w:pPr>
      <w:proofErr w:type="spellStart"/>
      <w:r w:rsidRPr="00C80E7F">
        <w:rPr>
          <w:b/>
          <w:sz w:val="22"/>
          <w:szCs w:val="22"/>
        </w:rPr>
        <w:t>Ünvanı</w:t>
      </w:r>
      <w:proofErr w:type="spellEnd"/>
      <w:r w:rsidR="00E43840" w:rsidRPr="00C80E7F">
        <w:rPr>
          <w:b/>
          <w:sz w:val="22"/>
          <w:szCs w:val="22"/>
        </w:rPr>
        <w:tab/>
        <w:t xml:space="preserve">: </w:t>
      </w:r>
      <w:r w:rsidRPr="00C80E7F">
        <w:rPr>
          <w:sz w:val="22"/>
          <w:szCs w:val="22"/>
        </w:rPr>
        <w:t>Sınıf Öğretmeni</w:t>
      </w:r>
      <w:r w:rsidR="00E43840" w:rsidRPr="00C80E7F">
        <w:rPr>
          <w:sz w:val="22"/>
          <w:szCs w:val="22"/>
        </w:rPr>
        <w:tab/>
        <w:t xml:space="preserve">   </w:t>
      </w:r>
      <w:r w:rsidR="004F7969">
        <w:rPr>
          <w:sz w:val="22"/>
          <w:szCs w:val="22"/>
        </w:rPr>
        <w:tab/>
      </w:r>
      <w:r w:rsidR="00A42B7C">
        <w:rPr>
          <w:sz w:val="22"/>
          <w:szCs w:val="22"/>
        </w:rPr>
        <w:t xml:space="preserve">           </w:t>
      </w:r>
      <w:r w:rsidR="00E43840" w:rsidRPr="00C80E7F">
        <w:rPr>
          <w:sz w:val="22"/>
          <w:szCs w:val="22"/>
        </w:rPr>
        <w:t xml:space="preserve">Sınıf Öğretmeni             </w:t>
      </w:r>
      <w:r w:rsidR="004F7969">
        <w:rPr>
          <w:sz w:val="22"/>
          <w:szCs w:val="22"/>
        </w:rPr>
        <w:tab/>
      </w:r>
      <w:r w:rsidR="00A42B7C">
        <w:rPr>
          <w:sz w:val="22"/>
          <w:szCs w:val="22"/>
        </w:rPr>
        <w:t xml:space="preserve">               </w:t>
      </w:r>
      <w:r w:rsidR="00E43840" w:rsidRPr="00C80E7F">
        <w:rPr>
          <w:sz w:val="22"/>
          <w:szCs w:val="22"/>
        </w:rPr>
        <w:t>Öğrenci Velisi</w:t>
      </w:r>
    </w:p>
    <w:p w14:paraId="53ACA688" w14:textId="18C7F55A" w:rsidR="00E43840" w:rsidRPr="00C80E7F" w:rsidRDefault="00E43840" w:rsidP="00E43840">
      <w:pPr>
        <w:tabs>
          <w:tab w:val="left" w:pos="1620"/>
        </w:tabs>
        <w:spacing w:line="360" w:lineRule="auto"/>
        <w:jc w:val="both"/>
        <w:rPr>
          <w:sz w:val="22"/>
          <w:szCs w:val="22"/>
        </w:rPr>
      </w:pPr>
      <w:r w:rsidRPr="00C80E7F">
        <w:rPr>
          <w:b/>
          <w:sz w:val="22"/>
          <w:szCs w:val="22"/>
        </w:rPr>
        <w:t>Kurul Görevi</w:t>
      </w:r>
      <w:r w:rsidRPr="00C80E7F">
        <w:rPr>
          <w:b/>
          <w:sz w:val="22"/>
          <w:szCs w:val="22"/>
        </w:rPr>
        <w:tab/>
        <w:t xml:space="preserve">: </w:t>
      </w:r>
      <w:r w:rsidRPr="00C80E7F">
        <w:rPr>
          <w:sz w:val="22"/>
          <w:szCs w:val="22"/>
        </w:rPr>
        <w:t>Başkan</w:t>
      </w:r>
      <w:r w:rsidR="00A42B7C">
        <w:rPr>
          <w:sz w:val="22"/>
          <w:szCs w:val="22"/>
        </w:rPr>
        <w:t>/Yedek</w:t>
      </w:r>
      <w:r w:rsidRPr="00C80E7F">
        <w:rPr>
          <w:sz w:val="22"/>
          <w:szCs w:val="22"/>
        </w:rPr>
        <w:tab/>
      </w:r>
      <w:r w:rsidRPr="00C80E7F">
        <w:rPr>
          <w:sz w:val="22"/>
          <w:szCs w:val="22"/>
        </w:rPr>
        <w:tab/>
        <w:t xml:space="preserve">   </w:t>
      </w:r>
      <w:r w:rsidR="004F7969">
        <w:rPr>
          <w:sz w:val="22"/>
          <w:szCs w:val="22"/>
        </w:rPr>
        <w:tab/>
      </w:r>
      <w:r w:rsidR="00A42B7C">
        <w:rPr>
          <w:sz w:val="22"/>
          <w:szCs w:val="22"/>
        </w:rPr>
        <w:t xml:space="preserve">         </w:t>
      </w:r>
      <w:r w:rsidRPr="00C80E7F">
        <w:rPr>
          <w:sz w:val="22"/>
          <w:szCs w:val="22"/>
        </w:rPr>
        <w:t>Üye</w:t>
      </w:r>
      <w:r w:rsidRPr="00C80E7F">
        <w:rPr>
          <w:sz w:val="22"/>
          <w:szCs w:val="22"/>
        </w:rPr>
        <w:tab/>
      </w:r>
      <w:r w:rsidRPr="00C80E7F">
        <w:rPr>
          <w:sz w:val="22"/>
          <w:szCs w:val="22"/>
        </w:rPr>
        <w:tab/>
      </w:r>
      <w:r w:rsidR="00A42B7C">
        <w:rPr>
          <w:sz w:val="22"/>
          <w:szCs w:val="22"/>
        </w:rPr>
        <w:t xml:space="preserve">                        </w:t>
      </w:r>
      <w:proofErr w:type="spellStart"/>
      <w:r w:rsidRPr="00C80E7F">
        <w:rPr>
          <w:sz w:val="22"/>
          <w:szCs w:val="22"/>
        </w:rPr>
        <w:t>Ü</w:t>
      </w:r>
      <w:r w:rsidR="004F7969">
        <w:rPr>
          <w:sz w:val="22"/>
          <w:szCs w:val="22"/>
        </w:rPr>
        <w:t>ye</w:t>
      </w:r>
      <w:proofErr w:type="spellEnd"/>
    </w:p>
    <w:p w14:paraId="217D8D72" w14:textId="77777777" w:rsidR="00605E84" w:rsidRPr="00C80E7F" w:rsidRDefault="00E43840" w:rsidP="00C80E7F">
      <w:pPr>
        <w:tabs>
          <w:tab w:val="left" w:pos="1620"/>
        </w:tabs>
        <w:spacing w:line="360" w:lineRule="auto"/>
        <w:jc w:val="both"/>
        <w:rPr>
          <w:sz w:val="22"/>
          <w:szCs w:val="22"/>
        </w:rPr>
      </w:pPr>
      <w:r w:rsidRPr="00C80E7F">
        <w:rPr>
          <w:b/>
          <w:sz w:val="22"/>
          <w:szCs w:val="22"/>
        </w:rPr>
        <w:t>İmza</w:t>
      </w:r>
      <w:r w:rsidRPr="00C80E7F">
        <w:rPr>
          <w:b/>
          <w:sz w:val="22"/>
          <w:szCs w:val="22"/>
        </w:rPr>
        <w:tab/>
        <w:t>:</w:t>
      </w:r>
    </w:p>
    <w:sectPr w:rsidR="00605E84" w:rsidRPr="00C80E7F" w:rsidSect="001D7F2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B96"/>
    <w:multiLevelType w:val="hybridMultilevel"/>
    <w:tmpl w:val="BCF8E66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74116FB"/>
    <w:multiLevelType w:val="hybridMultilevel"/>
    <w:tmpl w:val="A4944E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AFE16E6"/>
    <w:multiLevelType w:val="hybridMultilevel"/>
    <w:tmpl w:val="39B656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DA67778"/>
    <w:multiLevelType w:val="hybridMultilevel"/>
    <w:tmpl w:val="CC5C6358"/>
    <w:lvl w:ilvl="0" w:tplc="90EC1C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56705765">
    <w:abstractNumId w:val="2"/>
  </w:num>
  <w:num w:numId="2" w16cid:durableId="2075463435">
    <w:abstractNumId w:val="3"/>
  </w:num>
  <w:num w:numId="3" w16cid:durableId="2019237195">
    <w:abstractNumId w:val="1"/>
  </w:num>
  <w:num w:numId="4" w16cid:durableId="1385055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E8"/>
    <w:rsid w:val="00054016"/>
    <w:rsid w:val="00060A3E"/>
    <w:rsid w:val="00073871"/>
    <w:rsid w:val="0008752E"/>
    <w:rsid w:val="000A5E26"/>
    <w:rsid w:val="000D2BE8"/>
    <w:rsid w:val="000E490F"/>
    <w:rsid w:val="00112296"/>
    <w:rsid w:val="0018001E"/>
    <w:rsid w:val="00197425"/>
    <w:rsid w:val="001A4EEC"/>
    <w:rsid w:val="001C4493"/>
    <w:rsid w:val="001D1DCE"/>
    <w:rsid w:val="001D7F2E"/>
    <w:rsid w:val="002145AE"/>
    <w:rsid w:val="00214BF2"/>
    <w:rsid w:val="002B0760"/>
    <w:rsid w:val="00353C0A"/>
    <w:rsid w:val="0036334C"/>
    <w:rsid w:val="004151F7"/>
    <w:rsid w:val="004D15A7"/>
    <w:rsid w:val="004F7969"/>
    <w:rsid w:val="00523B63"/>
    <w:rsid w:val="00525AF8"/>
    <w:rsid w:val="00561EE7"/>
    <w:rsid w:val="005A4AE8"/>
    <w:rsid w:val="005C66FB"/>
    <w:rsid w:val="00605E84"/>
    <w:rsid w:val="006114BE"/>
    <w:rsid w:val="00612B52"/>
    <w:rsid w:val="00625B19"/>
    <w:rsid w:val="00631E4C"/>
    <w:rsid w:val="00651924"/>
    <w:rsid w:val="006641DC"/>
    <w:rsid w:val="006A1094"/>
    <w:rsid w:val="006A60F2"/>
    <w:rsid w:val="006E0345"/>
    <w:rsid w:val="006E17B1"/>
    <w:rsid w:val="006E4371"/>
    <w:rsid w:val="007223CA"/>
    <w:rsid w:val="00762132"/>
    <w:rsid w:val="008048EA"/>
    <w:rsid w:val="00844C30"/>
    <w:rsid w:val="00875B28"/>
    <w:rsid w:val="00945A9B"/>
    <w:rsid w:val="00986961"/>
    <w:rsid w:val="009A65F6"/>
    <w:rsid w:val="009D37A1"/>
    <w:rsid w:val="00A42B7C"/>
    <w:rsid w:val="00A43DB8"/>
    <w:rsid w:val="00A9034A"/>
    <w:rsid w:val="00AA2FB5"/>
    <w:rsid w:val="00AD27DD"/>
    <w:rsid w:val="00B17E12"/>
    <w:rsid w:val="00B25F54"/>
    <w:rsid w:val="00BA3F80"/>
    <w:rsid w:val="00BD4916"/>
    <w:rsid w:val="00BF3EA5"/>
    <w:rsid w:val="00C1601F"/>
    <w:rsid w:val="00C752AA"/>
    <w:rsid w:val="00C771A5"/>
    <w:rsid w:val="00C80E7F"/>
    <w:rsid w:val="00CC7AEF"/>
    <w:rsid w:val="00D426BA"/>
    <w:rsid w:val="00D57E0F"/>
    <w:rsid w:val="00D73CA6"/>
    <w:rsid w:val="00DA63E5"/>
    <w:rsid w:val="00DF2BCF"/>
    <w:rsid w:val="00E314BA"/>
    <w:rsid w:val="00E32FF1"/>
    <w:rsid w:val="00E35855"/>
    <w:rsid w:val="00E43840"/>
    <w:rsid w:val="00E457ED"/>
    <w:rsid w:val="00E516A9"/>
    <w:rsid w:val="00EB0227"/>
    <w:rsid w:val="00F7182C"/>
    <w:rsid w:val="00F865DB"/>
    <w:rsid w:val="00FE07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0FC38"/>
  <w15:docId w15:val="{4928A8FF-056A-4E72-9A43-9FC56F5A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5B28"/>
    <w:rPr>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BA3F80"/>
    <w:rPr>
      <w:rFonts w:ascii="Tahoma" w:hAnsi="Tahoma" w:cs="Tahoma"/>
      <w:sz w:val="16"/>
      <w:szCs w:val="16"/>
    </w:rPr>
  </w:style>
  <w:style w:type="table" w:styleId="TabloKlavuzu">
    <w:name w:val="Table Grid"/>
    <w:basedOn w:val="NormalTablo"/>
    <w:rsid w:val="0060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9869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5815">
      <w:bodyDiv w:val="1"/>
      <w:marLeft w:val="0"/>
      <w:marRight w:val="0"/>
      <w:marTop w:val="0"/>
      <w:marBottom w:val="0"/>
      <w:divBdr>
        <w:top w:val="none" w:sz="0" w:space="0" w:color="auto"/>
        <w:left w:val="none" w:sz="0" w:space="0" w:color="auto"/>
        <w:bottom w:val="none" w:sz="0" w:space="0" w:color="auto"/>
        <w:right w:val="none" w:sz="0" w:space="0" w:color="auto"/>
      </w:divBdr>
    </w:div>
    <w:div w:id="200286993">
      <w:bodyDiv w:val="1"/>
      <w:marLeft w:val="0"/>
      <w:marRight w:val="0"/>
      <w:marTop w:val="0"/>
      <w:marBottom w:val="0"/>
      <w:divBdr>
        <w:top w:val="none" w:sz="0" w:space="0" w:color="auto"/>
        <w:left w:val="none" w:sz="0" w:space="0" w:color="auto"/>
        <w:bottom w:val="none" w:sz="0" w:space="0" w:color="auto"/>
        <w:right w:val="none" w:sz="0" w:space="0" w:color="auto"/>
      </w:divBdr>
    </w:div>
    <w:div w:id="218789574">
      <w:bodyDiv w:val="1"/>
      <w:marLeft w:val="0"/>
      <w:marRight w:val="0"/>
      <w:marTop w:val="0"/>
      <w:marBottom w:val="0"/>
      <w:divBdr>
        <w:top w:val="none" w:sz="0" w:space="0" w:color="auto"/>
        <w:left w:val="none" w:sz="0" w:space="0" w:color="auto"/>
        <w:bottom w:val="none" w:sz="0" w:space="0" w:color="auto"/>
        <w:right w:val="none" w:sz="0" w:space="0" w:color="auto"/>
      </w:divBdr>
    </w:div>
    <w:div w:id="361370244">
      <w:bodyDiv w:val="1"/>
      <w:marLeft w:val="0"/>
      <w:marRight w:val="0"/>
      <w:marTop w:val="0"/>
      <w:marBottom w:val="0"/>
      <w:divBdr>
        <w:top w:val="none" w:sz="0" w:space="0" w:color="auto"/>
        <w:left w:val="none" w:sz="0" w:space="0" w:color="auto"/>
        <w:bottom w:val="none" w:sz="0" w:space="0" w:color="auto"/>
        <w:right w:val="none" w:sz="0" w:space="0" w:color="auto"/>
      </w:divBdr>
    </w:div>
    <w:div w:id="740837281">
      <w:bodyDiv w:val="1"/>
      <w:marLeft w:val="0"/>
      <w:marRight w:val="0"/>
      <w:marTop w:val="0"/>
      <w:marBottom w:val="0"/>
      <w:divBdr>
        <w:top w:val="none" w:sz="0" w:space="0" w:color="auto"/>
        <w:left w:val="none" w:sz="0" w:space="0" w:color="auto"/>
        <w:bottom w:val="none" w:sz="0" w:space="0" w:color="auto"/>
        <w:right w:val="none" w:sz="0" w:space="0" w:color="auto"/>
      </w:divBdr>
    </w:div>
    <w:div w:id="867183874">
      <w:bodyDiv w:val="1"/>
      <w:marLeft w:val="0"/>
      <w:marRight w:val="0"/>
      <w:marTop w:val="0"/>
      <w:marBottom w:val="0"/>
      <w:divBdr>
        <w:top w:val="none" w:sz="0" w:space="0" w:color="auto"/>
        <w:left w:val="none" w:sz="0" w:space="0" w:color="auto"/>
        <w:bottom w:val="none" w:sz="0" w:space="0" w:color="auto"/>
        <w:right w:val="none" w:sz="0" w:space="0" w:color="auto"/>
      </w:divBdr>
    </w:div>
    <w:div w:id="1435977489">
      <w:bodyDiv w:val="1"/>
      <w:marLeft w:val="0"/>
      <w:marRight w:val="0"/>
      <w:marTop w:val="0"/>
      <w:marBottom w:val="0"/>
      <w:divBdr>
        <w:top w:val="none" w:sz="0" w:space="0" w:color="auto"/>
        <w:left w:val="none" w:sz="0" w:space="0" w:color="auto"/>
        <w:bottom w:val="none" w:sz="0" w:space="0" w:color="auto"/>
        <w:right w:val="none" w:sz="0" w:space="0" w:color="auto"/>
      </w:divBdr>
    </w:div>
    <w:div w:id="1507593007">
      <w:bodyDiv w:val="1"/>
      <w:marLeft w:val="0"/>
      <w:marRight w:val="0"/>
      <w:marTop w:val="0"/>
      <w:marBottom w:val="0"/>
      <w:divBdr>
        <w:top w:val="none" w:sz="0" w:space="0" w:color="auto"/>
        <w:left w:val="none" w:sz="0" w:space="0" w:color="auto"/>
        <w:bottom w:val="none" w:sz="0" w:space="0" w:color="auto"/>
        <w:right w:val="none" w:sz="0" w:space="0" w:color="auto"/>
      </w:divBdr>
    </w:div>
    <w:div w:id="1571884204">
      <w:bodyDiv w:val="1"/>
      <w:marLeft w:val="0"/>
      <w:marRight w:val="0"/>
      <w:marTop w:val="0"/>
      <w:marBottom w:val="0"/>
      <w:divBdr>
        <w:top w:val="none" w:sz="0" w:space="0" w:color="auto"/>
        <w:left w:val="none" w:sz="0" w:space="0" w:color="auto"/>
        <w:bottom w:val="none" w:sz="0" w:space="0" w:color="auto"/>
        <w:right w:val="none" w:sz="0" w:space="0" w:color="auto"/>
      </w:divBdr>
    </w:div>
    <w:div w:id="1953198827">
      <w:bodyDiv w:val="1"/>
      <w:marLeft w:val="0"/>
      <w:marRight w:val="0"/>
      <w:marTop w:val="0"/>
      <w:marBottom w:val="0"/>
      <w:divBdr>
        <w:top w:val="none" w:sz="0" w:space="0" w:color="auto"/>
        <w:left w:val="none" w:sz="0" w:space="0" w:color="auto"/>
        <w:bottom w:val="none" w:sz="0" w:space="0" w:color="auto"/>
        <w:right w:val="none" w:sz="0" w:space="0" w:color="auto"/>
      </w:divBdr>
      <w:divsChild>
        <w:div w:id="1899127243">
          <w:marLeft w:val="0"/>
          <w:marRight w:val="0"/>
          <w:marTop w:val="0"/>
          <w:marBottom w:val="0"/>
          <w:divBdr>
            <w:top w:val="none" w:sz="0" w:space="0" w:color="auto"/>
            <w:left w:val="none" w:sz="0" w:space="0" w:color="auto"/>
            <w:bottom w:val="none" w:sz="0" w:space="0" w:color="auto"/>
            <w:right w:val="none" w:sz="0" w:space="0" w:color="auto"/>
          </w:divBdr>
          <w:divsChild>
            <w:div w:id="273707125">
              <w:marLeft w:val="0"/>
              <w:marRight w:val="0"/>
              <w:marTop w:val="0"/>
              <w:marBottom w:val="0"/>
              <w:divBdr>
                <w:top w:val="single" w:sz="6" w:space="0" w:color="688CAF"/>
                <w:left w:val="single" w:sz="6" w:space="0" w:color="688CAF"/>
                <w:bottom w:val="single" w:sz="6" w:space="0" w:color="688CAF"/>
                <w:right w:val="single" w:sz="6" w:space="0" w:color="688CAF"/>
              </w:divBdr>
              <w:divsChild>
                <w:div w:id="5657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4847">
          <w:marLeft w:val="0"/>
          <w:marRight w:val="0"/>
          <w:marTop w:val="0"/>
          <w:marBottom w:val="0"/>
          <w:divBdr>
            <w:top w:val="none" w:sz="0" w:space="0" w:color="auto"/>
            <w:left w:val="none" w:sz="0" w:space="0" w:color="auto"/>
            <w:bottom w:val="none" w:sz="0" w:space="0" w:color="auto"/>
            <w:right w:val="none" w:sz="0" w:space="0" w:color="auto"/>
          </w:divBdr>
          <w:divsChild>
            <w:div w:id="450590587">
              <w:marLeft w:val="0"/>
              <w:marRight w:val="0"/>
              <w:marTop w:val="0"/>
              <w:marBottom w:val="0"/>
              <w:divBdr>
                <w:top w:val="single" w:sz="6" w:space="0" w:color="688CAF"/>
                <w:left w:val="single" w:sz="6" w:space="0" w:color="688CAF"/>
                <w:bottom w:val="single" w:sz="6" w:space="0" w:color="688CAF"/>
                <w:right w:val="single" w:sz="6" w:space="0" w:color="688CAF"/>
              </w:divBdr>
              <w:divsChild>
                <w:div w:id="183043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RadGrid1$ctl00$ctl02$ctl01$ctl01','')" TargetMode="External"/><Relationship Id="rId3" Type="http://schemas.openxmlformats.org/officeDocument/2006/relationships/settings" Target="settings.xml"/><Relationship Id="rId7" Type="http://schemas.openxmlformats.org/officeDocument/2006/relationships/hyperlink" Target="javascript:__doPostBack('RadGrid1$ctl00$ctl02$ctl01$ctl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__doPostBack('RadGrid2$ctl00$ctl02$ctl01$ctl01','')" TargetMode="External"/><Relationship Id="rId5" Type="http://schemas.openxmlformats.org/officeDocument/2006/relationships/hyperlink" Target="javascript:__doPostBack('RadGrid2$ctl00$ctl02$ctl01$ctl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616</Words>
  <Characters>3512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FATIH BOLUKBAS</cp:lastModifiedBy>
  <cp:revision>5</cp:revision>
  <cp:lastPrinted>2023-10-23T09:49:00Z</cp:lastPrinted>
  <dcterms:created xsi:type="dcterms:W3CDTF">2023-10-23T08:15:00Z</dcterms:created>
  <dcterms:modified xsi:type="dcterms:W3CDTF">2023-10-23T10:39:00Z</dcterms:modified>
</cp:coreProperties>
</file>